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E9" w:rsidRPr="00B336C6" w:rsidRDefault="006C37B2" w:rsidP="002031BD">
      <w:pPr>
        <w:widowControl/>
        <w:shd w:val="clear" w:color="auto" w:fill="FFFFFF"/>
        <w:spacing w:line="360" w:lineRule="auto"/>
        <w:jc w:val="center"/>
        <w:rPr>
          <w:rFonts w:ascii="Times New Roman" w:hAnsi="Times New Roman" w:cs="Times New Roman"/>
          <w:b/>
          <w:bCs/>
          <w:kern w:val="36"/>
          <w:sz w:val="32"/>
          <w:szCs w:val="32"/>
        </w:rPr>
      </w:pPr>
      <w:r w:rsidRPr="00B336C6">
        <w:rPr>
          <w:rFonts w:ascii="Times New Roman" w:hAnsi="Times New Roman" w:cs="Times New Roman"/>
          <w:b/>
          <w:bCs/>
          <w:kern w:val="36"/>
          <w:sz w:val="32"/>
          <w:szCs w:val="32"/>
        </w:rPr>
        <w:t>厦门大学</w:t>
      </w:r>
      <w:r w:rsidR="003E15B6" w:rsidRPr="00B336C6">
        <w:rPr>
          <w:rFonts w:ascii="Times New Roman" w:hAnsi="Times New Roman" w:cs="Times New Roman"/>
          <w:b/>
          <w:bCs/>
          <w:kern w:val="36"/>
          <w:sz w:val="32"/>
          <w:szCs w:val="32"/>
        </w:rPr>
        <w:t>管理学院</w:t>
      </w:r>
      <w:r w:rsidR="00F41E26" w:rsidRPr="00B336C6">
        <w:rPr>
          <w:rFonts w:ascii="Times New Roman" w:hAnsi="Times New Roman" w:cs="Times New Roman"/>
          <w:b/>
          <w:bCs/>
          <w:kern w:val="36"/>
          <w:sz w:val="32"/>
          <w:szCs w:val="32"/>
        </w:rPr>
        <w:t>2015</w:t>
      </w:r>
      <w:r w:rsidR="00F41E26" w:rsidRPr="00B336C6">
        <w:rPr>
          <w:rFonts w:ascii="Times New Roman" w:hAnsi="Times New Roman" w:cs="Times New Roman"/>
          <w:b/>
          <w:bCs/>
          <w:kern w:val="36"/>
          <w:sz w:val="32"/>
          <w:szCs w:val="32"/>
        </w:rPr>
        <w:t>年</w:t>
      </w:r>
      <w:r w:rsidR="008875BF" w:rsidRPr="00B336C6">
        <w:rPr>
          <w:rFonts w:ascii="Times New Roman" w:hAnsi="Times New Roman" w:cs="Times New Roman"/>
          <w:b/>
          <w:bCs/>
          <w:kern w:val="36"/>
          <w:sz w:val="32"/>
          <w:szCs w:val="32"/>
        </w:rPr>
        <w:t>港澳台博士研究生</w:t>
      </w:r>
    </w:p>
    <w:p w:rsidR="006C37B2" w:rsidRPr="00B336C6" w:rsidRDefault="006C37B2" w:rsidP="002031BD">
      <w:pPr>
        <w:widowControl/>
        <w:shd w:val="clear" w:color="auto" w:fill="FFFFFF"/>
        <w:spacing w:line="360" w:lineRule="auto"/>
        <w:jc w:val="center"/>
        <w:rPr>
          <w:rFonts w:ascii="Times New Roman" w:hAnsi="Times New Roman" w:cs="Times New Roman"/>
          <w:b/>
          <w:bCs/>
          <w:kern w:val="36"/>
          <w:sz w:val="32"/>
          <w:szCs w:val="32"/>
        </w:rPr>
      </w:pPr>
      <w:r w:rsidRPr="00B336C6">
        <w:rPr>
          <w:rFonts w:ascii="Times New Roman" w:hAnsi="Times New Roman" w:cs="Times New Roman"/>
          <w:b/>
          <w:bCs/>
          <w:kern w:val="36"/>
          <w:sz w:val="32"/>
          <w:szCs w:val="32"/>
        </w:rPr>
        <w:t>“</w:t>
      </w:r>
      <w:r w:rsidRPr="00B336C6">
        <w:rPr>
          <w:rFonts w:ascii="Times New Roman" w:hAnsi="Times New Roman" w:cs="Times New Roman"/>
          <w:b/>
          <w:bCs/>
          <w:kern w:val="36"/>
          <w:sz w:val="32"/>
          <w:szCs w:val="32"/>
        </w:rPr>
        <w:t>申请</w:t>
      </w:r>
      <w:r w:rsidRPr="00B336C6">
        <w:rPr>
          <w:rFonts w:ascii="Times New Roman" w:hAnsi="Times New Roman" w:cs="Times New Roman"/>
          <w:b/>
          <w:bCs/>
          <w:kern w:val="36"/>
          <w:sz w:val="32"/>
          <w:szCs w:val="32"/>
        </w:rPr>
        <w:t>-</w:t>
      </w:r>
      <w:r w:rsidRPr="00B336C6">
        <w:rPr>
          <w:rFonts w:ascii="Times New Roman" w:hAnsi="Times New Roman" w:cs="Times New Roman"/>
          <w:b/>
          <w:bCs/>
          <w:kern w:val="36"/>
          <w:sz w:val="32"/>
          <w:szCs w:val="32"/>
        </w:rPr>
        <w:t>考核制</w:t>
      </w:r>
      <w:r w:rsidRPr="00B336C6">
        <w:rPr>
          <w:rFonts w:ascii="Times New Roman" w:hAnsi="Times New Roman" w:cs="Times New Roman"/>
          <w:b/>
          <w:bCs/>
          <w:kern w:val="36"/>
          <w:sz w:val="32"/>
          <w:szCs w:val="32"/>
        </w:rPr>
        <w:t>”</w:t>
      </w:r>
      <w:r w:rsidR="00CF72E9" w:rsidRPr="00B336C6">
        <w:rPr>
          <w:rFonts w:ascii="Times New Roman" w:hAnsi="Times New Roman" w:cs="Times New Roman"/>
          <w:b/>
          <w:bCs/>
          <w:kern w:val="36"/>
          <w:sz w:val="32"/>
          <w:szCs w:val="32"/>
        </w:rPr>
        <w:t>选拔</w:t>
      </w:r>
      <w:r w:rsidRPr="00B336C6">
        <w:rPr>
          <w:rFonts w:ascii="Times New Roman" w:hAnsi="Times New Roman" w:cs="Times New Roman"/>
          <w:b/>
          <w:bCs/>
          <w:kern w:val="36"/>
          <w:sz w:val="32"/>
          <w:szCs w:val="32"/>
        </w:rPr>
        <w:t>办法</w:t>
      </w:r>
    </w:p>
    <w:p w:rsidR="00D41BE9" w:rsidRPr="00B336C6" w:rsidRDefault="0039247D" w:rsidP="002031BD">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sz w:val="24"/>
          <w:szCs w:val="24"/>
        </w:rPr>
        <w:t>厦门大学工商管理学科历</w:t>
      </w:r>
      <w:bookmarkStart w:id="0" w:name="_GoBack"/>
      <w:bookmarkEnd w:id="0"/>
      <w:r w:rsidRPr="00B336C6">
        <w:rPr>
          <w:rFonts w:ascii="Times New Roman" w:hAnsi="Times New Roman" w:cs="Times New Roman"/>
          <w:sz w:val="24"/>
          <w:szCs w:val="24"/>
        </w:rPr>
        <w:t>史悠久，早在厦门大学创建之初就成立了商学部。如今的管理学院已经发展成为中国最具竞争力的十大商学院之一。在</w:t>
      </w:r>
      <w:r w:rsidRPr="00B336C6">
        <w:rPr>
          <w:rFonts w:ascii="Times New Roman" w:hAnsi="Times New Roman" w:cs="Times New Roman"/>
          <w:sz w:val="24"/>
          <w:szCs w:val="24"/>
        </w:rPr>
        <w:t>2003</w:t>
      </w:r>
      <w:r w:rsidRPr="00B336C6">
        <w:rPr>
          <w:rFonts w:ascii="Times New Roman" w:hAnsi="Times New Roman" w:cs="Times New Roman"/>
          <w:sz w:val="24"/>
          <w:szCs w:val="24"/>
        </w:rPr>
        <w:t>年全国工商管理一级学科的评估中，厦门大学管理学院位列第三。</w:t>
      </w:r>
      <w:r w:rsidRPr="00B336C6">
        <w:rPr>
          <w:rFonts w:ascii="Times New Roman" w:hAnsi="Times New Roman" w:cs="Times New Roman"/>
          <w:sz w:val="24"/>
          <w:szCs w:val="24"/>
        </w:rPr>
        <w:t>2007</w:t>
      </w:r>
      <w:r w:rsidRPr="00B336C6">
        <w:rPr>
          <w:rFonts w:ascii="Times New Roman" w:hAnsi="Times New Roman" w:cs="Times New Roman"/>
          <w:sz w:val="24"/>
          <w:szCs w:val="24"/>
        </w:rPr>
        <w:t>年，厦门大学工商管理学科被教育部评为全国首批五个</w:t>
      </w:r>
      <w:r w:rsidRPr="00B336C6">
        <w:rPr>
          <w:rFonts w:ascii="Times New Roman" w:hAnsi="Times New Roman" w:cs="Times New Roman"/>
          <w:sz w:val="24"/>
          <w:szCs w:val="24"/>
        </w:rPr>
        <w:t>“</w:t>
      </w:r>
      <w:r w:rsidRPr="00B336C6">
        <w:rPr>
          <w:rFonts w:ascii="Times New Roman" w:hAnsi="Times New Roman" w:cs="Times New Roman"/>
          <w:sz w:val="24"/>
          <w:szCs w:val="24"/>
        </w:rPr>
        <w:t>工商管理一级学科国家重点学科</w:t>
      </w:r>
      <w:r w:rsidRPr="00B336C6">
        <w:rPr>
          <w:rFonts w:ascii="Times New Roman" w:hAnsi="Times New Roman" w:cs="Times New Roman"/>
          <w:sz w:val="24"/>
          <w:szCs w:val="24"/>
        </w:rPr>
        <w:t>”</w:t>
      </w:r>
      <w:r w:rsidRPr="00B336C6">
        <w:rPr>
          <w:rFonts w:ascii="Times New Roman" w:hAnsi="Times New Roman" w:cs="Times New Roman"/>
          <w:sz w:val="24"/>
          <w:szCs w:val="24"/>
        </w:rPr>
        <w:t>之一。</w:t>
      </w:r>
      <w:r w:rsidRPr="00B336C6">
        <w:rPr>
          <w:rFonts w:ascii="Times New Roman" w:hAnsi="Times New Roman" w:cs="Times New Roman"/>
          <w:sz w:val="24"/>
          <w:szCs w:val="24"/>
        </w:rPr>
        <w:t>2013</w:t>
      </w:r>
      <w:r w:rsidRPr="00B336C6">
        <w:rPr>
          <w:rFonts w:ascii="Times New Roman" w:hAnsi="Times New Roman" w:cs="Times New Roman"/>
          <w:sz w:val="24"/>
          <w:szCs w:val="24"/>
        </w:rPr>
        <w:t>年教育部学科评估，厦门大学工商管理一级学科在参评高校中位列全国第三。</w:t>
      </w:r>
    </w:p>
    <w:p w:rsidR="00D41BE9" w:rsidRPr="00B336C6" w:rsidRDefault="0039247D" w:rsidP="002031BD">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sz w:val="24"/>
          <w:szCs w:val="24"/>
        </w:rPr>
        <w:t>厦门大学管理学院现提供完整的管理学本科、硕士和博士研究生学历教育，在会计学、企业管理、财务学、市场营销学、技术经济及管理、管理科学与工程、旅游管理等</w:t>
      </w:r>
      <w:r w:rsidRPr="00B336C6">
        <w:rPr>
          <w:rFonts w:ascii="Times New Roman" w:hAnsi="Times New Roman" w:cs="Times New Roman"/>
          <w:sz w:val="24"/>
          <w:szCs w:val="24"/>
        </w:rPr>
        <w:t>7</w:t>
      </w:r>
      <w:r w:rsidRPr="00B336C6">
        <w:rPr>
          <w:rFonts w:ascii="Times New Roman" w:hAnsi="Times New Roman" w:cs="Times New Roman"/>
          <w:sz w:val="24"/>
          <w:szCs w:val="24"/>
        </w:rPr>
        <w:t>个专业设有学士、硕士和博士学位授权点，工商管理和管理科学与工程</w:t>
      </w:r>
      <w:r w:rsidRPr="00B336C6">
        <w:rPr>
          <w:rFonts w:ascii="Times New Roman" w:hAnsi="Times New Roman" w:cs="Times New Roman"/>
          <w:sz w:val="24"/>
          <w:szCs w:val="24"/>
        </w:rPr>
        <w:t>2</w:t>
      </w:r>
      <w:r w:rsidRPr="00B336C6">
        <w:rPr>
          <w:rFonts w:ascii="Times New Roman" w:hAnsi="Times New Roman" w:cs="Times New Roman"/>
          <w:sz w:val="24"/>
          <w:szCs w:val="24"/>
        </w:rPr>
        <w:t>个一级学科均设有博士后流动站。拥有会计学科中唯一的教育部人文社科重点研究基地</w:t>
      </w:r>
      <w:r w:rsidRPr="00B336C6">
        <w:rPr>
          <w:rFonts w:ascii="Times New Roman" w:hAnsi="Times New Roman" w:cs="Times New Roman"/>
          <w:sz w:val="24"/>
          <w:szCs w:val="24"/>
        </w:rPr>
        <w:t>——</w:t>
      </w:r>
      <w:r w:rsidRPr="00B336C6">
        <w:rPr>
          <w:rFonts w:ascii="Times New Roman" w:hAnsi="Times New Roman" w:cs="Times New Roman"/>
          <w:sz w:val="24"/>
          <w:szCs w:val="24"/>
        </w:rPr>
        <w:t>厦门大学会计发展研究中心，并建立了国家哲学社会科学创新基地</w:t>
      </w:r>
      <w:r w:rsidRPr="00B336C6">
        <w:rPr>
          <w:rFonts w:ascii="Times New Roman" w:hAnsi="Times New Roman" w:cs="Times New Roman"/>
          <w:sz w:val="24"/>
          <w:szCs w:val="24"/>
        </w:rPr>
        <w:t>——</w:t>
      </w:r>
      <w:r w:rsidRPr="00B336C6">
        <w:rPr>
          <w:rFonts w:ascii="Times New Roman" w:hAnsi="Times New Roman" w:cs="Times New Roman"/>
          <w:sz w:val="24"/>
          <w:szCs w:val="24"/>
        </w:rPr>
        <w:t>财务管理与会计研究院，这是中国财务管理与会计学科中唯一的一个</w:t>
      </w:r>
      <w:r w:rsidRPr="00B336C6">
        <w:rPr>
          <w:rFonts w:ascii="Times New Roman" w:hAnsi="Times New Roman" w:cs="Times New Roman"/>
          <w:sz w:val="24"/>
          <w:szCs w:val="24"/>
        </w:rPr>
        <w:t>“985</w:t>
      </w:r>
      <w:r w:rsidRPr="00B336C6">
        <w:rPr>
          <w:rFonts w:ascii="Times New Roman" w:hAnsi="Times New Roman" w:cs="Times New Roman"/>
          <w:sz w:val="24"/>
          <w:szCs w:val="24"/>
        </w:rPr>
        <w:t>工程</w:t>
      </w:r>
      <w:r w:rsidRPr="00B336C6">
        <w:rPr>
          <w:rFonts w:ascii="Times New Roman" w:hAnsi="Times New Roman" w:cs="Times New Roman"/>
          <w:sz w:val="24"/>
          <w:szCs w:val="24"/>
        </w:rPr>
        <w:t>”</w:t>
      </w:r>
      <w:r w:rsidRPr="00B336C6">
        <w:rPr>
          <w:rFonts w:ascii="Times New Roman" w:hAnsi="Times New Roman" w:cs="Times New Roman"/>
          <w:sz w:val="24"/>
          <w:szCs w:val="24"/>
        </w:rPr>
        <w:t>二期的哲学社会科学创新基地。是中国大陆第一所提供会计博士学位教育的院校，历史上培养了中国近</w:t>
      </w:r>
      <w:r w:rsidRPr="00B336C6">
        <w:rPr>
          <w:rFonts w:ascii="Times New Roman" w:hAnsi="Times New Roman" w:cs="Times New Roman"/>
          <w:sz w:val="24"/>
          <w:szCs w:val="24"/>
        </w:rPr>
        <w:t>1/3</w:t>
      </w:r>
      <w:r w:rsidRPr="00B336C6">
        <w:rPr>
          <w:rFonts w:ascii="Times New Roman" w:hAnsi="Times New Roman" w:cs="Times New Roman"/>
          <w:sz w:val="24"/>
          <w:szCs w:val="24"/>
        </w:rPr>
        <w:t>的会计学博士。厦门大学管理学院毕业生中有将近</w:t>
      </w:r>
      <w:r w:rsidRPr="00B336C6">
        <w:rPr>
          <w:rFonts w:ascii="Times New Roman" w:hAnsi="Times New Roman" w:cs="Times New Roman"/>
          <w:sz w:val="24"/>
          <w:szCs w:val="24"/>
        </w:rPr>
        <w:t>1/2</w:t>
      </w:r>
      <w:r w:rsidRPr="00B336C6">
        <w:rPr>
          <w:rFonts w:ascii="Times New Roman" w:hAnsi="Times New Roman" w:cs="Times New Roman"/>
          <w:sz w:val="24"/>
          <w:szCs w:val="24"/>
        </w:rPr>
        <w:t>从事财务、会计和金融工作，被誉为中国</w:t>
      </w:r>
      <w:r w:rsidRPr="00B336C6">
        <w:rPr>
          <w:rFonts w:ascii="Times New Roman" w:hAnsi="Times New Roman" w:cs="Times New Roman"/>
          <w:sz w:val="24"/>
          <w:szCs w:val="24"/>
        </w:rPr>
        <w:t>“CFO</w:t>
      </w:r>
      <w:r w:rsidRPr="00B336C6">
        <w:rPr>
          <w:rFonts w:ascii="Times New Roman" w:hAnsi="Times New Roman" w:cs="Times New Roman"/>
          <w:sz w:val="24"/>
          <w:szCs w:val="24"/>
        </w:rPr>
        <w:t>的黄埔军校</w:t>
      </w:r>
      <w:r w:rsidRPr="00B336C6">
        <w:rPr>
          <w:rFonts w:ascii="Times New Roman" w:hAnsi="Times New Roman" w:cs="Times New Roman"/>
          <w:sz w:val="24"/>
          <w:szCs w:val="24"/>
        </w:rPr>
        <w:t>”</w:t>
      </w:r>
      <w:r w:rsidRPr="00B336C6">
        <w:rPr>
          <w:rFonts w:ascii="Times New Roman" w:hAnsi="Times New Roman" w:cs="Times New Roman"/>
          <w:sz w:val="24"/>
          <w:szCs w:val="24"/>
        </w:rPr>
        <w:t>。</w:t>
      </w:r>
    </w:p>
    <w:p w:rsidR="0039247D" w:rsidRPr="00B336C6" w:rsidRDefault="0039247D" w:rsidP="002031BD">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sz w:val="24"/>
          <w:szCs w:val="24"/>
        </w:rPr>
        <w:t>厦门大学管理学院具有悠久的国际化办学的历史。目前学院与美国西北大学等超过</w:t>
      </w:r>
      <w:r w:rsidRPr="00B336C6">
        <w:rPr>
          <w:rFonts w:ascii="Times New Roman" w:hAnsi="Times New Roman" w:cs="Times New Roman"/>
          <w:sz w:val="24"/>
          <w:szCs w:val="24"/>
        </w:rPr>
        <w:t>50</w:t>
      </w:r>
      <w:r w:rsidRPr="00B336C6">
        <w:rPr>
          <w:rFonts w:ascii="Times New Roman" w:hAnsi="Times New Roman" w:cs="Times New Roman"/>
          <w:sz w:val="24"/>
          <w:szCs w:val="24"/>
        </w:rPr>
        <w:t>所世界一流大学具有稳定、常态化的国际交流和国际合作。学院还分别在</w:t>
      </w:r>
      <w:r w:rsidRPr="00B336C6">
        <w:rPr>
          <w:rFonts w:ascii="Times New Roman" w:hAnsi="Times New Roman" w:cs="Times New Roman"/>
          <w:sz w:val="24"/>
          <w:szCs w:val="24"/>
        </w:rPr>
        <w:t>2011</w:t>
      </w:r>
      <w:r w:rsidRPr="00B336C6">
        <w:rPr>
          <w:rFonts w:ascii="Times New Roman" w:hAnsi="Times New Roman" w:cs="Times New Roman"/>
          <w:sz w:val="24"/>
          <w:szCs w:val="24"/>
        </w:rPr>
        <w:t>年和</w:t>
      </w:r>
      <w:r w:rsidRPr="00B336C6">
        <w:rPr>
          <w:rFonts w:ascii="Times New Roman" w:hAnsi="Times New Roman" w:cs="Times New Roman"/>
          <w:sz w:val="24"/>
          <w:szCs w:val="24"/>
        </w:rPr>
        <w:t>2013</w:t>
      </w:r>
      <w:r w:rsidRPr="00B336C6">
        <w:rPr>
          <w:rFonts w:ascii="Times New Roman" w:hAnsi="Times New Roman" w:cs="Times New Roman"/>
          <w:sz w:val="24"/>
          <w:szCs w:val="24"/>
        </w:rPr>
        <w:t>年以优异成绩通过</w:t>
      </w:r>
      <w:r w:rsidRPr="00B336C6">
        <w:rPr>
          <w:rFonts w:ascii="Times New Roman" w:hAnsi="Times New Roman" w:cs="Times New Roman"/>
          <w:sz w:val="24"/>
          <w:szCs w:val="24"/>
        </w:rPr>
        <w:t>AMBA</w:t>
      </w:r>
      <w:r w:rsidRPr="00B336C6">
        <w:rPr>
          <w:rFonts w:ascii="Times New Roman" w:hAnsi="Times New Roman" w:cs="Times New Roman"/>
          <w:sz w:val="24"/>
          <w:szCs w:val="24"/>
        </w:rPr>
        <w:t>和</w:t>
      </w:r>
      <w:r w:rsidRPr="00B336C6">
        <w:rPr>
          <w:rFonts w:ascii="Times New Roman" w:hAnsi="Times New Roman" w:cs="Times New Roman"/>
          <w:sz w:val="24"/>
          <w:szCs w:val="24"/>
        </w:rPr>
        <w:t>EQUIS</w:t>
      </w:r>
      <w:r w:rsidRPr="00B336C6">
        <w:rPr>
          <w:rFonts w:ascii="Times New Roman" w:hAnsi="Times New Roman" w:cs="Times New Roman"/>
          <w:sz w:val="24"/>
          <w:szCs w:val="24"/>
        </w:rPr>
        <w:t>商学院国际认证。厦门大学管理学院也是中国大陆与台湾地区大学交流最为频繁的商学院之一。</w:t>
      </w:r>
    </w:p>
    <w:p w:rsidR="0039247D" w:rsidRPr="00B336C6" w:rsidRDefault="0039247D" w:rsidP="002031BD">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sz w:val="24"/>
          <w:szCs w:val="24"/>
        </w:rPr>
        <w:t>学院现有专职教师</w:t>
      </w:r>
      <w:r w:rsidRPr="00B336C6">
        <w:rPr>
          <w:rFonts w:ascii="Times New Roman" w:hAnsi="Times New Roman" w:cs="Times New Roman"/>
          <w:sz w:val="24"/>
          <w:szCs w:val="24"/>
        </w:rPr>
        <w:t>143</w:t>
      </w:r>
      <w:r w:rsidRPr="00B336C6">
        <w:rPr>
          <w:rFonts w:ascii="Times New Roman" w:hAnsi="Times New Roman" w:cs="Times New Roman"/>
          <w:sz w:val="24"/>
          <w:szCs w:val="24"/>
        </w:rPr>
        <w:t>名，其中教授</w:t>
      </w:r>
      <w:r w:rsidRPr="00B336C6">
        <w:rPr>
          <w:rFonts w:ascii="Times New Roman" w:hAnsi="Times New Roman" w:cs="Times New Roman"/>
          <w:sz w:val="24"/>
          <w:szCs w:val="24"/>
        </w:rPr>
        <w:t>56</w:t>
      </w:r>
      <w:r w:rsidRPr="00B336C6">
        <w:rPr>
          <w:rFonts w:ascii="Times New Roman" w:hAnsi="Times New Roman" w:cs="Times New Roman"/>
          <w:sz w:val="24"/>
          <w:szCs w:val="24"/>
        </w:rPr>
        <w:t>名，副教授</w:t>
      </w:r>
      <w:r w:rsidRPr="00B336C6">
        <w:rPr>
          <w:rFonts w:ascii="Times New Roman" w:hAnsi="Times New Roman" w:cs="Times New Roman"/>
          <w:sz w:val="24"/>
          <w:szCs w:val="24"/>
        </w:rPr>
        <w:t>55</w:t>
      </w:r>
      <w:r w:rsidRPr="00B336C6">
        <w:rPr>
          <w:rFonts w:ascii="Times New Roman" w:hAnsi="Times New Roman" w:cs="Times New Roman"/>
          <w:sz w:val="24"/>
          <w:szCs w:val="24"/>
        </w:rPr>
        <w:t>名，博士生导师（含兼职博导）</w:t>
      </w:r>
      <w:r w:rsidRPr="00B336C6">
        <w:rPr>
          <w:rFonts w:ascii="Times New Roman" w:hAnsi="Times New Roman" w:cs="Times New Roman"/>
          <w:sz w:val="24"/>
          <w:szCs w:val="24"/>
        </w:rPr>
        <w:t>39</w:t>
      </w:r>
      <w:r w:rsidRPr="00B336C6">
        <w:rPr>
          <w:rFonts w:ascii="Times New Roman" w:hAnsi="Times New Roman" w:cs="Times New Roman"/>
          <w:sz w:val="24"/>
          <w:szCs w:val="24"/>
        </w:rPr>
        <w:t>名，具有博士学位的教师占</w:t>
      </w:r>
      <w:r w:rsidRPr="00B336C6">
        <w:rPr>
          <w:rFonts w:ascii="Times New Roman" w:hAnsi="Times New Roman" w:cs="Times New Roman"/>
          <w:sz w:val="24"/>
          <w:szCs w:val="24"/>
        </w:rPr>
        <w:t>89%</w:t>
      </w:r>
      <w:r w:rsidRPr="00B336C6">
        <w:rPr>
          <w:rFonts w:ascii="Times New Roman" w:hAnsi="Times New Roman" w:cs="Times New Roman"/>
          <w:sz w:val="24"/>
          <w:szCs w:val="24"/>
        </w:rPr>
        <w:t>，</w:t>
      </w:r>
      <w:r w:rsidRPr="00B336C6">
        <w:rPr>
          <w:rFonts w:ascii="Times New Roman" w:hAnsi="Times New Roman" w:cs="Times New Roman"/>
          <w:sz w:val="24"/>
          <w:szCs w:val="24"/>
        </w:rPr>
        <w:t>2/3</w:t>
      </w:r>
      <w:r w:rsidRPr="00B336C6">
        <w:rPr>
          <w:rFonts w:ascii="Times New Roman" w:hAnsi="Times New Roman" w:cs="Times New Roman"/>
          <w:sz w:val="24"/>
          <w:szCs w:val="24"/>
        </w:rPr>
        <w:t>以上的教师曾在美国、加拿大等地留学、进修或从事过研究工作。学院近</w:t>
      </w:r>
      <w:r w:rsidRPr="00B336C6">
        <w:rPr>
          <w:rFonts w:ascii="Times New Roman" w:hAnsi="Times New Roman" w:cs="Times New Roman"/>
          <w:sz w:val="24"/>
          <w:szCs w:val="24"/>
        </w:rPr>
        <w:t>5</w:t>
      </w:r>
      <w:r w:rsidRPr="00B336C6">
        <w:rPr>
          <w:rFonts w:ascii="Times New Roman" w:hAnsi="Times New Roman" w:cs="Times New Roman"/>
          <w:sz w:val="24"/>
          <w:szCs w:val="24"/>
        </w:rPr>
        <w:t>年来，共出版著作及教材</w:t>
      </w:r>
      <w:r w:rsidRPr="00B336C6">
        <w:rPr>
          <w:rFonts w:ascii="Times New Roman" w:hAnsi="Times New Roman" w:cs="Times New Roman"/>
          <w:sz w:val="24"/>
          <w:szCs w:val="24"/>
        </w:rPr>
        <w:t>100</w:t>
      </w:r>
      <w:r w:rsidRPr="00B336C6">
        <w:rPr>
          <w:rFonts w:ascii="Times New Roman" w:hAnsi="Times New Roman" w:cs="Times New Roman"/>
          <w:sz w:val="24"/>
          <w:szCs w:val="24"/>
        </w:rPr>
        <w:t>多部，在国内外权威和核心等刊物上发表论文</w:t>
      </w:r>
      <w:proofErr w:type="gramStart"/>
      <w:r w:rsidRPr="00B336C6">
        <w:rPr>
          <w:rFonts w:ascii="Times New Roman" w:hAnsi="Times New Roman" w:cs="Times New Roman"/>
          <w:sz w:val="24"/>
          <w:szCs w:val="24"/>
        </w:rPr>
        <w:t>1004</w:t>
      </w:r>
      <w:r w:rsidRPr="00B336C6">
        <w:rPr>
          <w:rFonts w:ascii="Times New Roman" w:hAnsi="Times New Roman" w:cs="Times New Roman"/>
          <w:sz w:val="24"/>
          <w:szCs w:val="24"/>
        </w:rPr>
        <w:t>余篇</w:t>
      </w:r>
      <w:proofErr w:type="gramEnd"/>
      <w:r w:rsidRPr="00B336C6">
        <w:rPr>
          <w:rFonts w:ascii="Times New Roman" w:hAnsi="Times New Roman" w:cs="Times New Roman"/>
          <w:sz w:val="24"/>
          <w:szCs w:val="24"/>
        </w:rPr>
        <w:t>,</w:t>
      </w:r>
      <w:r w:rsidRPr="00B336C6">
        <w:rPr>
          <w:rFonts w:ascii="Times New Roman" w:hAnsi="Times New Roman" w:cs="Times New Roman"/>
          <w:sz w:val="24"/>
          <w:szCs w:val="24"/>
        </w:rPr>
        <w:t>其中</w:t>
      </w:r>
      <w:r w:rsidRPr="00B336C6">
        <w:rPr>
          <w:rFonts w:ascii="Times New Roman" w:hAnsi="Times New Roman" w:cs="Times New Roman"/>
          <w:sz w:val="24"/>
          <w:szCs w:val="24"/>
        </w:rPr>
        <w:t>SSCI</w:t>
      </w:r>
      <w:r w:rsidRPr="00B336C6">
        <w:rPr>
          <w:rFonts w:ascii="Times New Roman" w:hAnsi="Times New Roman" w:cs="Times New Roman"/>
          <w:sz w:val="24"/>
          <w:szCs w:val="24"/>
        </w:rPr>
        <w:t>论文</w:t>
      </w:r>
      <w:r w:rsidRPr="00B336C6">
        <w:rPr>
          <w:rFonts w:ascii="Times New Roman" w:hAnsi="Times New Roman" w:cs="Times New Roman"/>
          <w:sz w:val="24"/>
          <w:szCs w:val="24"/>
        </w:rPr>
        <w:t>37</w:t>
      </w:r>
      <w:r w:rsidRPr="00B336C6">
        <w:rPr>
          <w:rFonts w:ascii="Times New Roman" w:hAnsi="Times New Roman" w:cs="Times New Roman"/>
          <w:sz w:val="24"/>
          <w:szCs w:val="24"/>
        </w:rPr>
        <w:t>篇，</w:t>
      </w:r>
      <w:r w:rsidRPr="00B336C6">
        <w:rPr>
          <w:rFonts w:ascii="Times New Roman" w:hAnsi="Times New Roman" w:cs="Times New Roman"/>
          <w:sz w:val="24"/>
          <w:szCs w:val="24"/>
        </w:rPr>
        <w:t>SCI</w:t>
      </w:r>
      <w:r w:rsidRPr="00B336C6">
        <w:rPr>
          <w:rFonts w:ascii="Times New Roman" w:hAnsi="Times New Roman" w:cs="Times New Roman"/>
          <w:sz w:val="24"/>
          <w:szCs w:val="24"/>
        </w:rPr>
        <w:t>论文</w:t>
      </w:r>
      <w:r w:rsidRPr="00B336C6">
        <w:rPr>
          <w:rFonts w:ascii="Times New Roman" w:hAnsi="Times New Roman" w:cs="Times New Roman"/>
          <w:sz w:val="24"/>
          <w:szCs w:val="24"/>
        </w:rPr>
        <w:t>21</w:t>
      </w:r>
      <w:r w:rsidRPr="00B336C6">
        <w:rPr>
          <w:rFonts w:ascii="Times New Roman" w:hAnsi="Times New Roman" w:cs="Times New Roman"/>
          <w:sz w:val="24"/>
          <w:szCs w:val="24"/>
        </w:rPr>
        <w:t>篇，国际</w:t>
      </w:r>
      <w:r w:rsidRPr="00B336C6">
        <w:rPr>
          <w:rFonts w:ascii="Times New Roman" w:hAnsi="Times New Roman" w:cs="Times New Roman"/>
          <w:sz w:val="24"/>
          <w:szCs w:val="24"/>
        </w:rPr>
        <w:t>A</w:t>
      </w:r>
      <w:r w:rsidRPr="00B336C6">
        <w:rPr>
          <w:rFonts w:ascii="Times New Roman" w:hAnsi="Times New Roman" w:cs="Times New Roman"/>
          <w:sz w:val="24"/>
          <w:szCs w:val="24"/>
        </w:rPr>
        <w:t>类论文</w:t>
      </w:r>
      <w:r w:rsidRPr="00B336C6">
        <w:rPr>
          <w:rFonts w:ascii="Times New Roman" w:hAnsi="Times New Roman" w:cs="Times New Roman"/>
          <w:sz w:val="24"/>
          <w:szCs w:val="24"/>
        </w:rPr>
        <w:t>5</w:t>
      </w:r>
      <w:r w:rsidRPr="00B336C6">
        <w:rPr>
          <w:rFonts w:ascii="Times New Roman" w:hAnsi="Times New Roman" w:cs="Times New Roman"/>
          <w:sz w:val="24"/>
          <w:szCs w:val="24"/>
        </w:rPr>
        <w:t>篇和国际</w:t>
      </w:r>
      <w:r w:rsidRPr="00B336C6">
        <w:rPr>
          <w:rFonts w:ascii="Times New Roman" w:hAnsi="Times New Roman" w:cs="Times New Roman"/>
          <w:sz w:val="24"/>
          <w:szCs w:val="24"/>
        </w:rPr>
        <w:t>B</w:t>
      </w:r>
      <w:r w:rsidRPr="00B336C6">
        <w:rPr>
          <w:rFonts w:ascii="Times New Roman" w:hAnsi="Times New Roman" w:cs="Times New Roman"/>
          <w:sz w:val="24"/>
          <w:szCs w:val="24"/>
        </w:rPr>
        <w:t>类论文</w:t>
      </w:r>
      <w:r w:rsidRPr="00B336C6">
        <w:rPr>
          <w:rFonts w:ascii="Times New Roman" w:hAnsi="Times New Roman" w:cs="Times New Roman"/>
          <w:sz w:val="24"/>
          <w:szCs w:val="24"/>
        </w:rPr>
        <w:t>15</w:t>
      </w:r>
      <w:r w:rsidRPr="00B336C6">
        <w:rPr>
          <w:rFonts w:ascii="Times New Roman" w:hAnsi="Times New Roman" w:cs="Times New Roman"/>
          <w:sz w:val="24"/>
          <w:szCs w:val="24"/>
        </w:rPr>
        <w:t>篇，获国家、省、部委级教学科研奖励</w:t>
      </w:r>
      <w:r w:rsidRPr="00B336C6">
        <w:rPr>
          <w:rFonts w:ascii="Times New Roman" w:hAnsi="Times New Roman" w:cs="Times New Roman"/>
          <w:sz w:val="24"/>
          <w:szCs w:val="24"/>
        </w:rPr>
        <w:t>59</w:t>
      </w:r>
      <w:r w:rsidRPr="00B336C6">
        <w:rPr>
          <w:rFonts w:ascii="Times New Roman" w:hAnsi="Times New Roman" w:cs="Times New Roman"/>
          <w:sz w:val="24"/>
          <w:szCs w:val="24"/>
        </w:rPr>
        <w:t>项，承担国家和省、部级科研项目</w:t>
      </w:r>
      <w:r w:rsidRPr="00B336C6">
        <w:rPr>
          <w:rFonts w:ascii="Times New Roman" w:hAnsi="Times New Roman" w:cs="Times New Roman"/>
          <w:sz w:val="24"/>
          <w:szCs w:val="24"/>
        </w:rPr>
        <w:t>159</w:t>
      </w:r>
      <w:r w:rsidRPr="00B336C6">
        <w:rPr>
          <w:rFonts w:ascii="Times New Roman" w:hAnsi="Times New Roman" w:cs="Times New Roman"/>
          <w:sz w:val="24"/>
          <w:szCs w:val="24"/>
        </w:rPr>
        <w:t>项，到位科研经费</w:t>
      </w:r>
      <w:r w:rsidRPr="00B336C6">
        <w:rPr>
          <w:rFonts w:ascii="Times New Roman" w:hAnsi="Times New Roman" w:cs="Times New Roman"/>
          <w:sz w:val="24"/>
          <w:szCs w:val="24"/>
        </w:rPr>
        <w:t>10997.34</w:t>
      </w:r>
      <w:r w:rsidRPr="00B336C6">
        <w:rPr>
          <w:rFonts w:ascii="Times New Roman" w:hAnsi="Times New Roman" w:cs="Times New Roman"/>
          <w:sz w:val="24"/>
          <w:szCs w:val="24"/>
        </w:rPr>
        <w:t>万元。</w:t>
      </w:r>
    </w:p>
    <w:p w:rsidR="0039247D" w:rsidRPr="00B336C6" w:rsidRDefault="0039247D" w:rsidP="002031BD">
      <w:pPr>
        <w:spacing w:line="360" w:lineRule="auto"/>
        <w:ind w:firstLineChars="200" w:firstLine="480"/>
        <w:rPr>
          <w:rFonts w:ascii="Times New Roman" w:hAnsi="Times New Roman" w:cs="Times New Roman"/>
          <w:sz w:val="24"/>
          <w:szCs w:val="24"/>
        </w:rPr>
      </w:pPr>
      <w:r w:rsidRPr="00B336C6">
        <w:rPr>
          <w:rFonts w:ascii="Times New Roman" w:hAnsi="Times New Roman" w:cs="Times New Roman"/>
          <w:sz w:val="24"/>
          <w:szCs w:val="24"/>
        </w:rPr>
        <w:t>现有在校本科生</w:t>
      </w:r>
      <w:r w:rsidRPr="00B336C6">
        <w:rPr>
          <w:rFonts w:ascii="Times New Roman" w:hAnsi="Times New Roman" w:cs="Times New Roman"/>
          <w:sz w:val="24"/>
          <w:szCs w:val="24"/>
        </w:rPr>
        <w:t>1368</w:t>
      </w:r>
      <w:r w:rsidRPr="00B336C6">
        <w:rPr>
          <w:rFonts w:ascii="Times New Roman" w:hAnsi="Times New Roman" w:cs="Times New Roman"/>
          <w:sz w:val="24"/>
          <w:szCs w:val="24"/>
        </w:rPr>
        <w:t>名，硕士研究生</w:t>
      </w:r>
      <w:r w:rsidRPr="00B336C6">
        <w:rPr>
          <w:rFonts w:ascii="Times New Roman" w:hAnsi="Times New Roman" w:cs="Times New Roman"/>
          <w:sz w:val="24"/>
          <w:szCs w:val="24"/>
        </w:rPr>
        <w:t>2500</w:t>
      </w:r>
      <w:r w:rsidRPr="00B336C6">
        <w:rPr>
          <w:rFonts w:ascii="Times New Roman" w:hAnsi="Times New Roman" w:cs="Times New Roman"/>
          <w:sz w:val="24"/>
          <w:szCs w:val="24"/>
        </w:rPr>
        <w:t>多名，博士研究生</w:t>
      </w:r>
      <w:r w:rsidRPr="00B336C6">
        <w:rPr>
          <w:rFonts w:ascii="Times New Roman" w:hAnsi="Times New Roman" w:cs="Times New Roman"/>
          <w:sz w:val="24"/>
          <w:szCs w:val="24"/>
        </w:rPr>
        <w:t>170</w:t>
      </w:r>
      <w:r w:rsidRPr="00B336C6">
        <w:rPr>
          <w:rFonts w:ascii="Times New Roman" w:hAnsi="Times New Roman" w:cs="Times New Roman"/>
          <w:sz w:val="24"/>
          <w:szCs w:val="24"/>
        </w:rPr>
        <w:t>多名，在</w:t>
      </w:r>
      <w:r w:rsidRPr="00B336C6">
        <w:rPr>
          <w:rFonts w:ascii="Times New Roman" w:hAnsi="Times New Roman" w:cs="Times New Roman"/>
          <w:sz w:val="24"/>
          <w:szCs w:val="24"/>
        </w:rPr>
        <w:lastRenderedPageBreak/>
        <w:t>站博士后研究人员</w:t>
      </w:r>
      <w:r w:rsidRPr="00B336C6">
        <w:rPr>
          <w:rFonts w:ascii="Times New Roman" w:hAnsi="Times New Roman" w:cs="Times New Roman"/>
          <w:sz w:val="24"/>
          <w:szCs w:val="24"/>
        </w:rPr>
        <w:t>31</w:t>
      </w:r>
      <w:r w:rsidRPr="00B336C6">
        <w:rPr>
          <w:rFonts w:ascii="Times New Roman" w:hAnsi="Times New Roman" w:cs="Times New Roman"/>
          <w:sz w:val="24"/>
          <w:szCs w:val="24"/>
        </w:rPr>
        <w:t>名，累计已出站</w:t>
      </w:r>
      <w:r w:rsidRPr="00B336C6">
        <w:rPr>
          <w:rFonts w:ascii="Times New Roman" w:hAnsi="Times New Roman" w:cs="Times New Roman"/>
          <w:sz w:val="24"/>
          <w:szCs w:val="24"/>
        </w:rPr>
        <w:t>60</w:t>
      </w:r>
      <w:r w:rsidRPr="00B336C6">
        <w:rPr>
          <w:rFonts w:ascii="Times New Roman" w:hAnsi="Times New Roman" w:cs="Times New Roman"/>
          <w:sz w:val="24"/>
          <w:szCs w:val="24"/>
        </w:rPr>
        <w:t>多人。</w:t>
      </w:r>
    </w:p>
    <w:p w:rsidR="0039247D" w:rsidRPr="00B336C6" w:rsidRDefault="0039247D" w:rsidP="002031BD">
      <w:pPr>
        <w:widowControl/>
        <w:spacing w:line="360" w:lineRule="auto"/>
        <w:ind w:firstLineChars="250" w:firstLine="600"/>
        <w:jc w:val="left"/>
        <w:rPr>
          <w:rFonts w:ascii="Times New Roman" w:hAnsi="Times New Roman" w:cs="Times New Roman"/>
          <w:sz w:val="24"/>
          <w:szCs w:val="24"/>
        </w:rPr>
      </w:pPr>
      <w:r w:rsidRPr="00B336C6">
        <w:rPr>
          <w:rFonts w:ascii="Times New Roman" w:hAnsi="Times New Roman" w:cs="Times New Roman"/>
          <w:sz w:val="24"/>
          <w:szCs w:val="24"/>
        </w:rPr>
        <w:t>一直以来，管理学院师生秉承厦门大学</w:t>
      </w:r>
      <w:r w:rsidRPr="00B336C6">
        <w:rPr>
          <w:rFonts w:ascii="Times New Roman" w:hAnsi="Times New Roman" w:cs="Times New Roman"/>
          <w:sz w:val="24"/>
          <w:szCs w:val="24"/>
        </w:rPr>
        <w:t>“</w:t>
      </w:r>
      <w:r w:rsidRPr="00B336C6">
        <w:rPr>
          <w:rFonts w:ascii="Times New Roman" w:hAnsi="Times New Roman" w:cs="Times New Roman"/>
          <w:sz w:val="24"/>
          <w:szCs w:val="24"/>
        </w:rPr>
        <w:t>自强不息、止于至善</w:t>
      </w:r>
      <w:r w:rsidRPr="00B336C6">
        <w:rPr>
          <w:rFonts w:ascii="Times New Roman" w:hAnsi="Times New Roman" w:cs="Times New Roman"/>
          <w:sz w:val="24"/>
          <w:szCs w:val="24"/>
        </w:rPr>
        <w:t>”</w:t>
      </w:r>
      <w:r w:rsidRPr="00B336C6">
        <w:rPr>
          <w:rFonts w:ascii="Times New Roman" w:hAnsi="Times New Roman" w:cs="Times New Roman"/>
          <w:sz w:val="24"/>
          <w:szCs w:val="24"/>
        </w:rPr>
        <w:t>的校训，致力于建设理论研究和面向企业应用并重的研究型学院，注重启发学生的科学思维和创新精神，培养学生发现问题、分析问题和解决问题的能力，形成勤奋好学，勤于思索，理论联系实际、勇于实践的良好学风，毕业生就业率高，发展潜力大，深受社会各界欢迎。</w:t>
      </w:r>
    </w:p>
    <w:p w:rsidR="0039247D" w:rsidRPr="00B336C6" w:rsidRDefault="0039247D" w:rsidP="002031BD">
      <w:pPr>
        <w:widowControl/>
        <w:spacing w:line="360" w:lineRule="auto"/>
        <w:ind w:firstLineChars="200" w:firstLine="480"/>
        <w:jc w:val="left"/>
        <w:rPr>
          <w:rFonts w:ascii="Times New Roman" w:hAnsi="Times New Roman" w:cs="Times New Roman"/>
          <w:sz w:val="24"/>
          <w:szCs w:val="24"/>
        </w:rPr>
      </w:pPr>
      <w:r w:rsidRPr="00B336C6">
        <w:rPr>
          <w:rFonts w:ascii="Times New Roman" w:hAnsi="Times New Roman" w:cs="Times New Roman"/>
          <w:sz w:val="24"/>
          <w:szCs w:val="24"/>
        </w:rPr>
        <w:t>厦门大学管理学院</w:t>
      </w:r>
      <w:r w:rsidRPr="00B336C6">
        <w:rPr>
          <w:rFonts w:ascii="Times New Roman" w:hAnsi="Times New Roman" w:cs="Times New Roman"/>
          <w:sz w:val="24"/>
          <w:szCs w:val="24"/>
        </w:rPr>
        <w:t>2015</w:t>
      </w:r>
      <w:r w:rsidRPr="00B336C6">
        <w:rPr>
          <w:rFonts w:ascii="Times New Roman" w:hAnsi="Times New Roman" w:cs="Times New Roman"/>
          <w:sz w:val="24"/>
          <w:szCs w:val="24"/>
        </w:rPr>
        <w:t>年招收台湾、香港、澳门博士生全面实行</w:t>
      </w:r>
      <w:r w:rsidRPr="00B336C6">
        <w:rPr>
          <w:rFonts w:ascii="Times New Roman" w:hAnsi="Times New Roman" w:cs="Times New Roman"/>
          <w:sz w:val="24"/>
          <w:szCs w:val="24"/>
        </w:rPr>
        <w:t>“</w:t>
      </w:r>
      <w:r w:rsidRPr="00B336C6">
        <w:rPr>
          <w:rFonts w:ascii="Times New Roman" w:hAnsi="Times New Roman" w:cs="Times New Roman"/>
          <w:sz w:val="24"/>
          <w:szCs w:val="24"/>
        </w:rPr>
        <w:t>申请</w:t>
      </w:r>
      <w:r w:rsidRPr="00B336C6">
        <w:rPr>
          <w:rFonts w:ascii="Times New Roman" w:hAnsi="Times New Roman" w:cs="Times New Roman"/>
          <w:sz w:val="24"/>
          <w:szCs w:val="24"/>
        </w:rPr>
        <w:t>-</w:t>
      </w:r>
      <w:r w:rsidRPr="00B336C6">
        <w:rPr>
          <w:rFonts w:ascii="Times New Roman" w:hAnsi="Times New Roman" w:cs="Times New Roman"/>
          <w:sz w:val="24"/>
          <w:szCs w:val="24"/>
        </w:rPr>
        <w:t>考核制</w:t>
      </w:r>
      <w:r w:rsidRPr="00B336C6">
        <w:rPr>
          <w:rFonts w:ascii="Times New Roman" w:hAnsi="Times New Roman" w:cs="Times New Roman"/>
          <w:sz w:val="24"/>
          <w:szCs w:val="24"/>
        </w:rPr>
        <w:t>”</w:t>
      </w:r>
      <w:r w:rsidRPr="00B336C6">
        <w:rPr>
          <w:rFonts w:ascii="Times New Roman" w:hAnsi="Times New Roman" w:cs="Times New Roman"/>
          <w:sz w:val="24"/>
          <w:szCs w:val="24"/>
        </w:rPr>
        <w:t>，录取方式的具体实施办法如下：</w:t>
      </w:r>
    </w:p>
    <w:p w:rsidR="0039247D" w:rsidRPr="00B336C6" w:rsidRDefault="0039247D" w:rsidP="002031BD">
      <w:pPr>
        <w:widowControl/>
        <w:spacing w:line="360" w:lineRule="auto"/>
        <w:jc w:val="left"/>
        <w:rPr>
          <w:rFonts w:ascii="Times New Roman" w:hAnsi="Times New Roman" w:cs="Times New Roman"/>
          <w:kern w:val="0"/>
          <w:sz w:val="24"/>
          <w:szCs w:val="24"/>
        </w:rPr>
      </w:pPr>
      <w:r w:rsidRPr="00B336C6">
        <w:rPr>
          <w:rFonts w:ascii="Times New Roman" w:hAnsi="Times New Roman" w:cs="Times New Roman"/>
          <w:b/>
          <w:bCs/>
          <w:kern w:val="0"/>
          <w:sz w:val="24"/>
          <w:szCs w:val="24"/>
        </w:rPr>
        <w:t>一、申请资格</w:t>
      </w:r>
    </w:p>
    <w:p w:rsidR="0039247D" w:rsidRPr="00B336C6" w:rsidRDefault="0039247D" w:rsidP="002031BD">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sz w:val="24"/>
          <w:szCs w:val="24"/>
        </w:rPr>
        <w:t xml:space="preserve">1. </w:t>
      </w:r>
      <w:r w:rsidRPr="00B336C6">
        <w:rPr>
          <w:rFonts w:ascii="Times New Roman" w:hAnsi="Times New Roman" w:cs="Times New Roman"/>
          <w:sz w:val="24"/>
          <w:szCs w:val="24"/>
        </w:rPr>
        <w:t>持有香港、澳门永久性居民身份证和</w:t>
      </w:r>
      <w:r w:rsidRPr="00B336C6">
        <w:rPr>
          <w:rFonts w:ascii="Times New Roman" w:hAnsi="Times New Roman" w:cs="Times New Roman"/>
          <w:sz w:val="24"/>
          <w:szCs w:val="24"/>
        </w:rPr>
        <w:t>“</w:t>
      </w:r>
      <w:r w:rsidRPr="00B336C6">
        <w:rPr>
          <w:rFonts w:ascii="Times New Roman" w:hAnsi="Times New Roman" w:cs="Times New Roman"/>
          <w:sz w:val="24"/>
          <w:szCs w:val="24"/>
        </w:rPr>
        <w:t>港澳居民来往内地通行证</w:t>
      </w:r>
      <w:r w:rsidRPr="00B336C6">
        <w:rPr>
          <w:rFonts w:ascii="Times New Roman" w:hAnsi="Times New Roman" w:cs="Times New Roman"/>
          <w:sz w:val="24"/>
          <w:szCs w:val="24"/>
        </w:rPr>
        <w:t>”</w:t>
      </w:r>
      <w:r w:rsidRPr="00B336C6">
        <w:rPr>
          <w:rFonts w:ascii="Times New Roman" w:hAnsi="Times New Roman" w:cs="Times New Roman"/>
          <w:sz w:val="24"/>
          <w:szCs w:val="24"/>
        </w:rPr>
        <w:t>的香港、澳门考生或持有</w:t>
      </w:r>
      <w:r w:rsidRPr="00B336C6">
        <w:rPr>
          <w:rFonts w:ascii="Times New Roman" w:hAnsi="Times New Roman" w:cs="Times New Roman"/>
          <w:sz w:val="24"/>
          <w:szCs w:val="24"/>
        </w:rPr>
        <w:t>“</w:t>
      </w:r>
      <w:r w:rsidRPr="00B336C6">
        <w:rPr>
          <w:rFonts w:ascii="Times New Roman" w:hAnsi="Times New Roman" w:cs="Times New Roman"/>
          <w:sz w:val="24"/>
          <w:szCs w:val="24"/>
        </w:rPr>
        <w:t>台湾居民来往大陆通行证</w:t>
      </w:r>
      <w:r w:rsidRPr="00B336C6">
        <w:rPr>
          <w:rFonts w:ascii="Times New Roman" w:hAnsi="Times New Roman" w:cs="Times New Roman"/>
          <w:sz w:val="24"/>
          <w:szCs w:val="24"/>
        </w:rPr>
        <w:t>”</w:t>
      </w:r>
      <w:r w:rsidRPr="00B336C6">
        <w:rPr>
          <w:rFonts w:ascii="Times New Roman" w:hAnsi="Times New Roman" w:cs="Times New Roman"/>
          <w:sz w:val="24"/>
          <w:szCs w:val="24"/>
        </w:rPr>
        <w:t>的台湾考生。</w:t>
      </w:r>
    </w:p>
    <w:p w:rsidR="0039247D" w:rsidRPr="00B336C6" w:rsidRDefault="0039247D" w:rsidP="002031BD">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sz w:val="24"/>
          <w:szCs w:val="24"/>
        </w:rPr>
        <w:t xml:space="preserve">2. </w:t>
      </w:r>
      <w:r w:rsidRPr="00B336C6">
        <w:rPr>
          <w:rFonts w:ascii="Times New Roman" w:hAnsi="Times New Roman" w:cs="Times New Roman"/>
          <w:sz w:val="24"/>
          <w:szCs w:val="24"/>
        </w:rPr>
        <w:t>须具有与内地（祖国大陆）硕士学位相当的学位或同等学历。</w:t>
      </w:r>
    </w:p>
    <w:p w:rsidR="0039247D" w:rsidRPr="00B336C6" w:rsidRDefault="0039247D" w:rsidP="002031BD">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sz w:val="24"/>
          <w:szCs w:val="24"/>
        </w:rPr>
        <w:t xml:space="preserve">3. </w:t>
      </w:r>
      <w:r w:rsidRPr="00B336C6">
        <w:rPr>
          <w:rFonts w:ascii="Times New Roman" w:hAnsi="Times New Roman" w:cs="Times New Roman"/>
          <w:sz w:val="24"/>
          <w:szCs w:val="24"/>
        </w:rPr>
        <w:t>品德良好、身体健康。</w:t>
      </w:r>
    </w:p>
    <w:p w:rsidR="0039247D" w:rsidRPr="00B336C6" w:rsidRDefault="0039247D" w:rsidP="002031BD">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sz w:val="24"/>
          <w:szCs w:val="24"/>
        </w:rPr>
        <w:t xml:space="preserve">4. </w:t>
      </w:r>
      <w:r w:rsidRPr="00B336C6">
        <w:rPr>
          <w:rFonts w:ascii="Times New Roman" w:hAnsi="Times New Roman" w:cs="Times New Roman"/>
          <w:sz w:val="24"/>
          <w:szCs w:val="24"/>
        </w:rPr>
        <w:t>有两名与报考专业相关的副教授以上或相当职称的学者书面推荐。</w:t>
      </w:r>
    </w:p>
    <w:p w:rsidR="0041631F" w:rsidRPr="00B336C6" w:rsidRDefault="0041631F" w:rsidP="0041631F">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hint="eastAsia"/>
          <w:sz w:val="24"/>
          <w:szCs w:val="24"/>
        </w:rPr>
        <w:t>5</w:t>
      </w:r>
      <w:r w:rsidR="00B020C6" w:rsidRPr="00B336C6">
        <w:rPr>
          <w:rFonts w:ascii="Times New Roman" w:hAnsi="Times New Roman" w:cs="Times New Roman"/>
          <w:sz w:val="24"/>
          <w:szCs w:val="24"/>
        </w:rPr>
        <w:t>.</w:t>
      </w:r>
      <w:r w:rsidR="001A4609" w:rsidRPr="00B336C6">
        <w:rPr>
          <w:rFonts w:ascii="Times New Roman" w:hAnsi="Times New Roman" w:cs="Times New Roman" w:hint="eastAsia"/>
          <w:sz w:val="24"/>
          <w:szCs w:val="24"/>
        </w:rPr>
        <w:t xml:space="preserve"> </w:t>
      </w:r>
      <w:r w:rsidRPr="00B336C6">
        <w:rPr>
          <w:rFonts w:ascii="Times New Roman" w:hAnsi="Times New Roman" w:cs="Times New Roman"/>
          <w:sz w:val="24"/>
          <w:szCs w:val="24"/>
        </w:rPr>
        <w:t>通过</w:t>
      </w:r>
      <w:r w:rsidRPr="00B336C6">
        <w:rPr>
          <w:rFonts w:ascii="Times New Roman" w:hAnsi="Times New Roman" w:cs="Times New Roman" w:hint="eastAsia"/>
          <w:sz w:val="24"/>
          <w:szCs w:val="24"/>
        </w:rPr>
        <w:t>国家</w:t>
      </w:r>
      <w:r w:rsidRPr="00B336C6">
        <w:rPr>
          <w:rFonts w:ascii="Times New Roman" w:hAnsi="Times New Roman" w:cs="Times New Roman"/>
          <w:sz w:val="24"/>
          <w:szCs w:val="24"/>
        </w:rPr>
        <w:t>大学英语六级</w:t>
      </w:r>
      <w:r w:rsidRPr="00B336C6">
        <w:rPr>
          <w:rFonts w:ascii="Times New Roman" w:hAnsi="Times New Roman" w:cs="Times New Roman" w:hint="eastAsia"/>
          <w:sz w:val="24"/>
          <w:szCs w:val="24"/>
        </w:rPr>
        <w:t>或托福</w:t>
      </w:r>
      <w:r w:rsidRPr="00B336C6">
        <w:rPr>
          <w:rFonts w:ascii="Times New Roman" w:hAnsi="Times New Roman" w:cs="Times New Roman" w:hint="eastAsia"/>
          <w:sz w:val="24"/>
          <w:szCs w:val="24"/>
        </w:rPr>
        <w:t>90</w:t>
      </w:r>
      <w:r w:rsidRPr="00B336C6">
        <w:rPr>
          <w:rFonts w:ascii="Times New Roman" w:hAnsi="Times New Roman" w:cs="Times New Roman" w:hint="eastAsia"/>
          <w:sz w:val="24"/>
          <w:szCs w:val="24"/>
        </w:rPr>
        <w:t>分以上</w:t>
      </w:r>
      <w:proofErr w:type="gramStart"/>
      <w:r w:rsidRPr="00B336C6">
        <w:rPr>
          <w:rFonts w:ascii="Times New Roman" w:hAnsi="Times New Roman" w:cs="Times New Roman" w:hint="eastAsia"/>
          <w:sz w:val="24"/>
          <w:szCs w:val="24"/>
        </w:rPr>
        <w:t>或雅思</w:t>
      </w:r>
      <w:proofErr w:type="gramEnd"/>
      <w:r w:rsidRPr="00B336C6">
        <w:rPr>
          <w:rFonts w:ascii="Times New Roman" w:hAnsi="Times New Roman" w:cs="Times New Roman" w:hint="eastAsia"/>
          <w:sz w:val="24"/>
          <w:szCs w:val="24"/>
        </w:rPr>
        <w:t>7</w:t>
      </w:r>
      <w:r w:rsidRPr="00B336C6">
        <w:rPr>
          <w:rFonts w:ascii="Times New Roman" w:hAnsi="Times New Roman" w:cs="Times New Roman" w:hint="eastAsia"/>
          <w:sz w:val="24"/>
          <w:szCs w:val="24"/>
        </w:rPr>
        <w:t>分以上或</w:t>
      </w:r>
      <w:r w:rsidRPr="00B336C6">
        <w:rPr>
          <w:rFonts w:ascii="Times New Roman" w:hAnsi="Times New Roman" w:cs="Times New Roman"/>
          <w:sz w:val="24"/>
          <w:szCs w:val="24"/>
        </w:rPr>
        <w:t>WSK</w:t>
      </w:r>
      <w:r w:rsidRPr="00B336C6">
        <w:rPr>
          <w:rFonts w:ascii="Times New Roman" w:hAnsi="Times New Roman" w:cs="Times New Roman" w:hint="eastAsia"/>
          <w:sz w:val="24"/>
          <w:szCs w:val="24"/>
        </w:rPr>
        <w:t xml:space="preserve"> PET5 60</w:t>
      </w:r>
      <w:r w:rsidRPr="00B336C6">
        <w:rPr>
          <w:rFonts w:ascii="Times New Roman" w:hAnsi="Times New Roman" w:cs="Times New Roman" w:hint="eastAsia"/>
          <w:sz w:val="24"/>
          <w:szCs w:val="24"/>
        </w:rPr>
        <w:t>分</w:t>
      </w:r>
      <w:r w:rsidRPr="00B336C6">
        <w:rPr>
          <w:rFonts w:ascii="Times New Roman" w:hAnsi="Times New Roman" w:cs="Times New Roman"/>
          <w:sz w:val="24"/>
          <w:szCs w:val="24"/>
        </w:rPr>
        <w:t>以上</w:t>
      </w:r>
      <w:r w:rsidRPr="00B336C6">
        <w:rPr>
          <w:rFonts w:ascii="Times New Roman" w:hAnsi="Times New Roman" w:cs="Times New Roman" w:hint="eastAsia"/>
          <w:sz w:val="24"/>
          <w:szCs w:val="24"/>
        </w:rPr>
        <w:t>（在境外取得本科或硕士学位的考生免除此项）。</w:t>
      </w:r>
    </w:p>
    <w:p w:rsidR="0041631F" w:rsidRPr="00B336C6" w:rsidRDefault="0041631F" w:rsidP="0041631F">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hint="eastAsia"/>
          <w:sz w:val="24"/>
          <w:szCs w:val="24"/>
        </w:rPr>
        <w:t>6</w:t>
      </w:r>
      <w:r w:rsidRPr="00B336C6">
        <w:rPr>
          <w:rFonts w:ascii="Times New Roman" w:hAnsi="Times New Roman" w:cs="Times New Roman"/>
          <w:sz w:val="24"/>
          <w:szCs w:val="24"/>
        </w:rPr>
        <w:t>.</w:t>
      </w:r>
      <w:r w:rsidR="001A4609" w:rsidRPr="00B336C6">
        <w:rPr>
          <w:rFonts w:ascii="Times New Roman" w:hAnsi="Times New Roman" w:cs="Times New Roman" w:hint="eastAsia"/>
          <w:sz w:val="24"/>
          <w:szCs w:val="24"/>
        </w:rPr>
        <w:t xml:space="preserve"> </w:t>
      </w:r>
      <w:r w:rsidRPr="00B336C6">
        <w:rPr>
          <w:rFonts w:ascii="Times New Roman" w:hAnsi="Times New Roman" w:cs="Times New Roman"/>
          <w:sz w:val="24"/>
          <w:szCs w:val="24"/>
        </w:rPr>
        <w:t>修读课程要求：</w:t>
      </w:r>
      <w:r w:rsidR="001A4609" w:rsidRPr="00B336C6">
        <w:rPr>
          <w:rFonts w:ascii="Times New Roman" w:hAnsi="Times New Roman" w:cs="Times New Roman" w:hint="eastAsia"/>
          <w:sz w:val="24"/>
          <w:szCs w:val="24"/>
        </w:rPr>
        <w:t>本科或硕士阶段</w:t>
      </w:r>
      <w:r w:rsidR="00552AC3" w:rsidRPr="00B336C6">
        <w:rPr>
          <w:rFonts w:ascii="Times New Roman" w:hAnsi="Times New Roman" w:cs="Times New Roman"/>
          <w:sz w:val="24"/>
          <w:szCs w:val="24"/>
        </w:rPr>
        <w:t>须修读过《高等数学》</w:t>
      </w:r>
      <w:r w:rsidR="00552AC3" w:rsidRPr="00B336C6">
        <w:rPr>
          <w:rFonts w:ascii="Times New Roman" w:hAnsi="Times New Roman" w:cs="Times New Roman" w:hint="eastAsia"/>
          <w:sz w:val="24"/>
          <w:szCs w:val="24"/>
        </w:rPr>
        <w:t>、</w:t>
      </w:r>
      <w:r w:rsidR="00552AC3" w:rsidRPr="00B336C6">
        <w:rPr>
          <w:rFonts w:ascii="Times New Roman" w:hAnsi="Times New Roman" w:cs="Times New Roman"/>
          <w:sz w:val="24"/>
          <w:szCs w:val="24"/>
        </w:rPr>
        <w:t>《数学分析》</w:t>
      </w:r>
      <w:r w:rsidRPr="00B336C6">
        <w:rPr>
          <w:rFonts w:ascii="Times New Roman" w:hAnsi="Times New Roman" w:cs="Times New Roman"/>
          <w:sz w:val="24"/>
          <w:szCs w:val="24"/>
        </w:rPr>
        <w:t>、《线性代数》、《概率论与数理统计》</w:t>
      </w:r>
      <w:r w:rsidR="00552AC3" w:rsidRPr="00B336C6">
        <w:rPr>
          <w:rFonts w:ascii="Times New Roman" w:hAnsi="Times New Roman" w:cs="Times New Roman" w:hint="eastAsia"/>
          <w:sz w:val="24"/>
          <w:szCs w:val="24"/>
        </w:rPr>
        <w:t>中</w:t>
      </w:r>
      <w:r w:rsidR="003F4B3E" w:rsidRPr="00B336C6">
        <w:rPr>
          <w:rFonts w:ascii="Times New Roman" w:hAnsi="Times New Roman" w:cs="Times New Roman" w:hint="eastAsia"/>
          <w:sz w:val="24"/>
          <w:szCs w:val="24"/>
        </w:rPr>
        <w:t>的</w:t>
      </w:r>
      <w:r w:rsidR="007E6CCF" w:rsidRPr="00B336C6">
        <w:rPr>
          <w:rFonts w:ascii="Times New Roman" w:hAnsi="Times New Roman" w:cs="Times New Roman" w:hint="eastAsia"/>
          <w:sz w:val="24"/>
          <w:szCs w:val="24"/>
        </w:rPr>
        <w:t>至少一门</w:t>
      </w:r>
      <w:r w:rsidR="001A4609" w:rsidRPr="00B336C6">
        <w:rPr>
          <w:rFonts w:ascii="Times New Roman" w:hAnsi="Times New Roman" w:cs="Times New Roman" w:hint="eastAsia"/>
          <w:sz w:val="24"/>
          <w:szCs w:val="24"/>
        </w:rPr>
        <w:t>课程</w:t>
      </w:r>
      <w:r w:rsidRPr="00B336C6">
        <w:rPr>
          <w:rFonts w:ascii="Times New Roman" w:hAnsi="Times New Roman" w:cs="Times New Roman"/>
          <w:sz w:val="24"/>
          <w:szCs w:val="24"/>
        </w:rPr>
        <w:t>。</w:t>
      </w:r>
    </w:p>
    <w:p w:rsidR="0039247D" w:rsidRPr="00B336C6" w:rsidRDefault="0039247D" w:rsidP="002031BD">
      <w:pPr>
        <w:spacing w:line="360" w:lineRule="auto"/>
        <w:rPr>
          <w:rFonts w:ascii="Times New Roman" w:hAnsi="Times New Roman" w:cs="Times New Roman"/>
          <w:b/>
          <w:kern w:val="0"/>
          <w:sz w:val="24"/>
          <w:szCs w:val="24"/>
        </w:rPr>
      </w:pPr>
      <w:r w:rsidRPr="00B336C6">
        <w:rPr>
          <w:rFonts w:ascii="Times New Roman" w:hAnsi="Times New Roman" w:cs="Times New Roman"/>
          <w:b/>
          <w:kern w:val="0"/>
          <w:sz w:val="24"/>
          <w:szCs w:val="24"/>
        </w:rPr>
        <w:t>二、招生类别</w:t>
      </w:r>
    </w:p>
    <w:p w:rsidR="0039247D" w:rsidRPr="00B336C6" w:rsidRDefault="0039247D" w:rsidP="002031BD">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sz w:val="24"/>
          <w:szCs w:val="24"/>
        </w:rPr>
        <w:t>自费全日制博士研究生、自费非全日制（兼读）博士研究生。</w:t>
      </w:r>
    </w:p>
    <w:p w:rsidR="0039247D" w:rsidRPr="00B336C6" w:rsidRDefault="0039247D" w:rsidP="002031BD">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sz w:val="24"/>
          <w:szCs w:val="24"/>
        </w:rPr>
        <w:t>自费全日制和自费非全日制（兼读）博士研究生的培养方案、课程设置、</w:t>
      </w:r>
      <w:r w:rsidR="00295BE5" w:rsidRPr="00B336C6">
        <w:rPr>
          <w:rFonts w:ascii="Times New Roman" w:hAnsi="Times New Roman" w:cs="Times New Roman"/>
          <w:sz w:val="24"/>
          <w:szCs w:val="24"/>
        </w:rPr>
        <w:t>课程</w:t>
      </w:r>
      <w:r w:rsidR="00D5151E" w:rsidRPr="00B336C6">
        <w:rPr>
          <w:rFonts w:ascii="Times New Roman" w:hAnsi="Times New Roman" w:cs="Times New Roman"/>
          <w:sz w:val="24"/>
          <w:szCs w:val="24"/>
        </w:rPr>
        <w:t>授课</w:t>
      </w:r>
      <w:r w:rsidR="00295BE5" w:rsidRPr="00B336C6">
        <w:rPr>
          <w:rFonts w:ascii="Times New Roman" w:hAnsi="Times New Roman" w:cs="Times New Roman"/>
          <w:sz w:val="24"/>
          <w:szCs w:val="24"/>
        </w:rPr>
        <w:t>时间安排、</w:t>
      </w:r>
      <w:r w:rsidRPr="00B336C6">
        <w:rPr>
          <w:rFonts w:ascii="Times New Roman" w:hAnsi="Times New Roman" w:cs="Times New Roman"/>
          <w:sz w:val="24"/>
          <w:szCs w:val="24"/>
        </w:rPr>
        <w:t>论文要求、学位证书和毕业证书一致。</w:t>
      </w:r>
    </w:p>
    <w:p w:rsidR="0039247D" w:rsidRPr="00B336C6" w:rsidRDefault="0039247D" w:rsidP="002031BD">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sz w:val="24"/>
          <w:szCs w:val="24"/>
        </w:rPr>
        <w:t>自费全日制学生为全脱产学习，可以申请教育部、福建省政府和宝钢教育基金会为全日制港澳台学生设立的奖学金。</w:t>
      </w:r>
    </w:p>
    <w:p w:rsidR="0039247D" w:rsidRPr="00B336C6" w:rsidRDefault="0039247D" w:rsidP="002031BD">
      <w:pPr>
        <w:widowControl/>
        <w:spacing w:line="360" w:lineRule="auto"/>
        <w:jc w:val="left"/>
        <w:rPr>
          <w:rFonts w:ascii="Times New Roman" w:hAnsi="Times New Roman" w:cs="Times New Roman"/>
          <w:kern w:val="0"/>
          <w:sz w:val="24"/>
          <w:szCs w:val="24"/>
        </w:rPr>
      </w:pPr>
      <w:r w:rsidRPr="00B336C6">
        <w:rPr>
          <w:rFonts w:ascii="Times New Roman" w:hAnsi="Times New Roman" w:cs="Times New Roman"/>
          <w:b/>
          <w:bCs/>
          <w:kern w:val="0"/>
          <w:sz w:val="24"/>
          <w:szCs w:val="24"/>
        </w:rPr>
        <w:t>三、学制和在学年限（含休学、保留学籍）</w:t>
      </w:r>
    </w:p>
    <w:p w:rsidR="0039247D" w:rsidRPr="00B336C6" w:rsidRDefault="0039247D" w:rsidP="002031BD">
      <w:pPr>
        <w:spacing w:line="360" w:lineRule="auto"/>
        <w:ind w:firstLineChars="250" w:firstLine="600"/>
        <w:rPr>
          <w:rFonts w:ascii="Times New Roman" w:hAnsi="Times New Roman" w:cs="Times New Roman"/>
          <w:sz w:val="24"/>
          <w:szCs w:val="24"/>
        </w:rPr>
      </w:pPr>
      <w:r w:rsidRPr="00B336C6">
        <w:rPr>
          <w:rFonts w:ascii="Times New Roman" w:hAnsi="Times New Roman" w:cs="Times New Roman"/>
          <w:sz w:val="24"/>
          <w:szCs w:val="24"/>
        </w:rPr>
        <w:t>学制</w:t>
      </w:r>
      <w:r w:rsidRPr="00B336C6">
        <w:rPr>
          <w:rFonts w:ascii="Times New Roman" w:hAnsi="Times New Roman" w:cs="Times New Roman"/>
          <w:sz w:val="24"/>
          <w:szCs w:val="24"/>
        </w:rPr>
        <w:t>4</w:t>
      </w:r>
      <w:r w:rsidRPr="00B336C6">
        <w:rPr>
          <w:rFonts w:ascii="Times New Roman" w:hAnsi="Times New Roman" w:cs="Times New Roman"/>
          <w:sz w:val="24"/>
          <w:szCs w:val="24"/>
        </w:rPr>
        <w:t>年。在校年限</w:t>
      </w:r>
      <w:r w:rsidRPr="00B336C6">
        <w:rPr>
          <w:rFonts w:ascii="Times New Roman" w:hAnsi="Times New Roman" w:cs="Times New Roman"/>
          <w:sz w:val="24"/>
          <w:szCs w:val="24"/>
        </w:rPr>
        <w:t>3 — 7</w:t>
      </w:r>
      <w:r w:rsidRPr="00B336C6">
        <w:rPr>
          <w:rFonts w:ascii="Times New Roman" w:hAnsi="Times New Roman" w:cs="Times New Roman"/>
          <w:sz w:val="24"/>
          <w:szCs w:val="24"/>
        </w:rPr>
        <w:t>年（含休学），在校年限是指学生学籍在校的年限。有能力提前完成学业、符合毕业条件的博士生可按我校的相关规定申请提前毕业。</w:t>
      </w:r>
    </w:p>
    <w:p w:rsidR="0039247D" w:rsidRPr="00B336C6" w:rsidRDefault="0039247D" w:rsidP="002031BD">
      <w:pPr>
        <w:widowControl/>
        <w:spacing w:line="360" w:lineRule="auto"/>
        <w:jc w:val="left"/>
        <w:rPr>
          <w:rFonts w:ascii="Times New Roman" w:hAnsi="Times New Roman" w:cs="Times New Roman"/>
          <w:b/>
          <w:kern w:val="0"/>
          <w:sz w:val="24"/>
          <w:szCs w:val="24"/>
        </w:rPr>
      </w:pPr>
      <w:r w:rsidRPr="00B336C6">
        <w:rPr>
          <w:rFonts w:ascii="Times New Roman" w:hAnsi="Times New Roman" w:cs="Times New Roman"/>
          <w:b/>
          <w:kern w:val="0"/>
          <w:sz w:val="24"/>
          <w:szCs w:val="24"/>
        </w:rPr>
        <w:t>四、招生专业</w:t>
      </w:r>
    </w:p>
    <w:p w:rsidR="0039247D" w:rsidRPr="00B336C6" w:rsidRDefault="0039247D" w:rsidP="002031BD">
      <w:pPr>
        <w:spacing w:line="360" w:lineRule="auto"/>
        <w:ind w:firstLineChars="250" w:firstLine="600"/>
        <w:rPr>
          <w:rFonts w:ascii="Times New Roman" w:hAnsi="Times New Roman" w:cs="Times New Roman"/>
          <w:kern w:val="0"/>
          <w:sz w:val="24"/>
          <w:szCs w:val="24"/>
        </w:rPr>
      </w:pPr>
      <w:r w:rsidRPr="00B336C6">
        <w:rPr>
          <w:rFonts w:ascii="Times New Roman" w:hAnsi="Times New Roman" w:cs="Times New Roman"/>
          <w:sz w:val="24"/>
          <w:szCs w:val="24"/>
        </w:rPr>
        <w:lastRenderedPageBreak/>
        <w:t>参见</w:t>
      </w:r>
      <w:r w:rsidRPr="00B336C6">
        <w:rPr>
          <w:rFonts w:ascii="Times New Roman" w:hAnsi="Times New Roman" w:cs="Times New Roman"/>
          <w:sz w:val="24"/>
          <w:szCs w:val="24"/>
        </w:rPr>
        <w:t>“</w:t>
      </w:r>
      <w:r w:rsidRPr="00B336C6">
        <w:rPr>
          <w:rFonts w:ascii="Times New Roman" w:hAnsi="Times New Roman" w:cs="Times New Roman"/>
          <w:sz w:val="24"/>
          <w:szCs w:val="24"/>
        </w:rPr>
        <w:t>厦门大学</w:t>
      </w:r>
      <w:r w:rsidRPr="00B336C6">
        <w:rPr>
          <w:rFonts w:ascii="Times New Roman" w:hAnsi="Times New Roman" w:cs="Times New Roman"/>
          <w:sz w:val="24"/>
          <w:szCs w:val="24"/>
        </w:rPr>
        <w:t>2015</w:t>
      </w:r>
      <w:r w:rsidRPr="00B336C6">
        <w:rPr>
          <w:rFonts w:ascii="Times New Roman" w:hAnsi="Times New Roman" w:cs="Times New Roman"/>
          <w:sz w:val="24"/>
          <w:szCs w:val="24"/>
        </w:rPr>
        <w:t>年港澳台博士研究生招生专业目录</w:t>
      </w:r>
      <w:r w:rsidRPr="00B336C6">
        <w:rPr>
          <w:rFonts w:ascii="Times New Roman" w:hAnsi="Times New Roman" w:cs="Times New Roman"/>
          <w:sz w:val="24"/>
          <w:szCs w:val="24"/>
        </w:rPr>
        <w:t>”</w:t>
      </w:r>
      <w:r w:rsidRPr="00B336C6">
        <w:rPr>
          <w:rFonts w:ascii="Times New Roman" w:hAnsi="Times New Roman" w:cs="Times New Roman"/>
          <w:kern w:val="0"/>
          <w:sz w:val="24"/>
          <w:szCs w:val="24"/>
        </w:rPr>
        <w:t>（</w:t>
      </w:r>
      <w:hyperlink r:id="rId9" w:history="1">
        <w:r w:rsidRPr="00B336C6">
          <w:rPr>
            <w:rFonts w:ascii="Times New Roman" w:hAnsi="Times New Roman" w:cs="Times New Roman"/>
            <w:kern w:val="0"/>
            <w:sz w:val="24"/>
            <w:szCs w:val="24"/>
          </w:rPr>
          <w:t>http://zs.xmu.edu.cn</w:t>
        </w:r>
      </w:hyperlink>
      <w:r w:rsidRPr="00B336C6">
        <w:rPr>
          <w:rFonts w:ascii="Times New Roman" w:hAnsi="Times New Roman" w:cs="Times New Roman"/>
          <w:kern w:val="0"/>
          <w:sz w:val="24"/>
          <w:szCs w:val="24"/>
        </w:rPr>
        <w:t>）。</w:t>
      </w:r>
    </w:p>
    <w:p w:rsidR="0039247D" w:rsidRPr="00B336C6" w:rsidRDefault="0039247D" w:rsidP="002031BD">
      <w:pPr>
        <w:spacing w:line="360" w:lineRule="auto"/>
        <w:rPr>
          <w:rFonts w:ascii="Times New Roman" w:hAnsi="Times New Roman" w:cs="Times New Roman"/>
          <w:kern w:val="0"/>
          <w:sz w:val="24"/>
          <w:szCs w:val="24"/>
        </w:rPr>
      </w:pPr>
      <w:r w:rsidRPr="00B336C6">
        <w:rPr>
          <w:rFonts w:ascii="Times New Roman" w:hAnsi="Times New Roman" w:cs="Times New Roman"/>
          <w:b/>
          <w:bCs/>
          <w:kern w:val="0"/>
          <w:sz w:val="24"/>
          <w:szCs w:val="24"/>
        </w:rPr>
        <w:t>五、报名程序</w:t>
      </w:r>
    </w:p>
    <w:p w:rsidR="0039247D" w:rsidRPr="00B336C6" w:rsidRDefault="0039247D" w:rsidP="004F6DB1">
      <w:pPr>
        <w:widowControl/>
        <w:spacing w:line="360" w:lineRule="auto"/>
        <w:jc w:val="left"/>
        <w:rPr>
          <w:rFonts w:ascii="Times New Roman" w:hAnsi="Times New Roman" w:cs="Times New Roman"/>
          <w:sz w:val="24"/>
          <w:szCs w:val="24"/>
        </w:rPr>
      </w:pPr>
      <w:r w:rsidRPr="00B336C6">
        <w:rPr>
          <w:rFonts w:ascii="Times New Roman" w:hAnsi="Times New Roman" w:cs="Times New Roman"/>
          <w:kern w:val="0"/>
          <w:sz w:val="24"/>
          <w:szCs w:val="24"/>
        </w:rPr>
        <w:t>1.</w:t>
      </w:r>
      <w:r w:rsidRPr="00B336C6">
        <w:rPr>
          <w:rFonts w:ascii="Times New Roman" w:hAnsi="Times New Roman" w:cs="Times New Roman"/>
          <w:b/>
          <w:bCs/>
          <w:kern w:val="0"/>
          <w:sz w:val="24"/>
          <w:szCs w:val="24"/>
        </w:rPr>
        <w:t>报名时间</w:t>
      </w:r>
      <w:r w:rsidRPr="00B336C6">
        <w:rPr>
          <w:rFonts w:ascii="Times New Roman" w:hAnsi="Times New Roman" w:cs="Times New Roman"/>
          <w:kern w:val="0"/>
          <w:sz w:val="24"/>
          <w:szCs w:val="24"/>
        </w:rPr>
        <w:t>：</w:t>
      </w:r>
      <w:r w:rsidRPr="00B336C6">
        <w:rPr>
          <w:rFonts w:ascii="Times New Roman" w:hAnsi="Times New Roman" w:cs="Times New Roman"/>
          <w:sz w:val="24"/>
          <w:szCs w:val="24"/>
        </w:rPr>
        <w:t>2014</w:t>
      </w:r>
      <w:r w:rsidRPr="00B336C6">
        <w:rPr>
          <w:rFonts w:ascii="Times New Roman" w:hAnsi="Times New Roman" w:cs="Times New Roman"/>
          <w:sz w:val="24"/>
          <w:szCs w:val="24"/>
        </w:rPr>
        <w:t>年</w:t>
      </w:r>
      <w:r w:rsidRPr="00B336C6">
        <w:rPr>
          <w:rFonts w:ascii="Times New Roman" w:hAnsi="Times New Roman" w:cs="Times New Roman"/>
          <w:sz w:val="24"/>
          <w:szCs w:val="24"/>
        </w:rPr>
        <w:t>11</w:t>
      </w:r>
      <w:r w:rsidRPr="00B336C6">
        <w:rPr>
          <w:rFonts w:ascii="Times New Roman" w:hAnsi="Times New Roman" w:cs="Times New Roman"/>
          <w:sz w:val="24"/>
          <w:szCs w:val="24"/>
        </w:rPr>
        <w:t>月</w:t>
      </w:r>
      <w:r w:rsidRPr="00B336C6">
        <w:rPr>
          <w:rFonts w:ascii="Times New Roman" w:hAnsi="Times New Roman" w:cs="Times New Roman"/>
          <w:sz w:val="24"/>
          <w:szCs w:val="24"/>
        </w:rPr>
        <w:t>20</w:t>
      </w:r>
      <w:r w:rsidRPr="00B336C6">
        <w:rPr>
          <w:rFonts w:ascii="Times New Roman" w:hAnsi="Times New Roman" w:cs="Times New Roman"/>
          <w:sz w:val="24"/>
          <w:szCs w:val="24"/>
        </w:rPr>
        <w:t>日至</w:t>
      </w:r>
      <w:r w:rsidRPr="00B336C6">
        <w:rPr>
          <w:rFonts w:ascii="Times New Roman" w:hAnsi="Times New Roman" w:cs="Times New Roman"/>
          <w:sz w:val="24"/>
          <w:szCs w:val="24"/>
        </w:rPr>
        <w:t>12</w:t>
      </w:r>
      <w:r w:rsidRPr="00B336C6">
        <w:rPr>
          <w:rFonts w:ascii="Times New Roman" w:hAnsi="Times New Roman" w:cs="Times New Roman"/>
          <w:sz w:val="24"/>
          <w:szCs w:val="24"/>
        </w:rPr>
        <w:t>月</w:t>
      </w:r>
      <w:r w:rsidRPr="00B336C6">
        <w:rPr>
          <w:rFonts w:ascii="Times New Roman" w:hAnsi="Times New Roman" w:cs="Times New Roman"/>
          <w:sz w:val="24"/>
          <w:szCs w:val="24"/>
        </w:rPr>
        <w:t>19</w:t>
      </w:r>
      <w:r w:rsidRPr="00B336C6">
        <w:rPr>
          <w:rFonts w:ascii="Times New Roman" w:hAnsi="Times New Roman" w:cs="Times New Roman"/>
          <w:sz w:val="24"/>
          <w:szCs w:val="24"/>
        </w:rPr>
        <w:t>日</w:t>
      </w:r>
    </w:p>
    <w:p w:rsidR="0039247D" w:rsidRPr="00B336C6" w:rsidRDefault="00954C9A" w:rsidP="004F6DB1">
      <w:pPr>
        <w:widowControl/>
        <w:spacing w:line="360" w:lineRule="auto"/>
        <w:jc w:val="left"/>
        <w:rPr>
          <w:rFonts w:ascii="Times New Roman" w:hAnsi="Times New Roman" w:cs="Times New Roman"/>
          <w:kern w:val="0"/>
          <w:sz w:val="24"/>
          <w:szCs w:val="24"/>
        </w:rPr>
      </w:pPr>
      <w:r w:rsidRPr="00B336C6">
        <w:rPr>
          <w:rFonts w:ascii="Times New Roman" w:hAnsi="Times New Roman" w:cs="Times New Roman"/>
          <w:b/>
          <w:bCs/>
          <w:kern w:val="0"/>
          <w:sz w:val="24"/>
          <w:szCs w:val="24"/>
        </w:rPr>
        <w:t>2.</w:t>
      </w:r>
      <w:r w:rsidR="0039247D" w:rsidRPr="00B336C6">
        <w:rPr>
          <w:rFonts w:ascii="Times New Roman" w:hAnsi="Times New Roman" w:cs="Times New Roman"/>
          <w:b/>
          <w:bCs/>
          <w:kern w:val="0"/>
          <w:sz w:val="24"/>
          <w:szCs w:val="24"/>
        </w:rPr>
        <w:t>报名地点：</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宋体" w:eastAsia="宋体" w:hAnsi="宋体" w:cs="宋体" w:hint="eastAsia"/>
          <w:sz w:val="24"/>
          <w:szCs w:val="24"/>
        </w:rPr>
        <w:t>①</w:t>
      </w:r>
      <w:r w:rsidRPr="00B336C6">
        <w:rPr>
          <w:rFonts w:ascii="Times New Roman" w:hAnsi="Times New Roman" w:cs="Times New Roman"/>
          <w:sz w:val="24"/>
          <w:szCs w:val="24"/>
        </w:rPr>
        <w:t>北京理工大学（研究生院）</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地址：北京海淀区中关村南大街</w:t>
      </w:r>
      <w:r w:rsidRPr="00B336C6">
        <w:rPr>
          <w:rFonts w:ascii="Times New Roman" w:hAnsi="Times New Roman" w:cs="Times New Roman"/>
          <w:sz w:val="24"/>
          <w:szCs w:val="24"/>
        </w:rPr>
        <w:t>5</w:t>
      </w:r>
      <w:r w:rsidRPr="00B336C6">
        <w:rPr>
          <w:rFonts w:ascii="Times New Roman" w:hAnsi="Times New Roman" w:cs="Times New Roman"/>
          <w:sz w:val="24"/>
          <w:szCs w:val="24"/>
        </w:rPr>
        <w:t>号，邮政编码：</w:t>
      </w:r>
      <w:r w:rsidRPr="00B336C6">
        <w:rPr>
          <w:rFonts w:ascii="Times New Roman" w:hAnsi="Times New Roman" w:cs="Times New Roman"/>
          <w:sz w:val="24"/>
          <w:szCs w:val="24"/>
        </w:rPr>
        <w:t>100081</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电话：</w:t>
      </w:r>
      <w:r w:rsidRPr="00B336C6">
        <w:rPr>
          <w:rFonts w:ascii="Times New Roman" w:hAnsi="Times New Roman" w:cs="Times New Roman"/>
          <w:sz w:val="24"/>
          <w:szCs w:val="24"/>
        </w:rPr>
        <w:t>(010)68945819</w:t>
      </w:r>
      <w:r w:rsidRPr="00B336C6">
        <w:rPr>
          <w:rFonts w:ascii="Times New Roman" w:hAnsi="Times New Roman" w:cs="Times New Roman"/>
          <w:sz w:val="24"/>
          <w:szCs w:val="24"/>
        </w:rPr>
        <w:t>，图文传真：</w:t>
      </w:r>
      <w:r w:rsidRPr="00B336C6">
        <w:rPr>
          <w:rFonts w:ascii="Times New Roman" w:hAnsi="Times New Roman" w:cs="Times New Roman"/>
          <w:sz w:val="24"/>
          <w:szCs w:val="24"/>
        </w:rPr>
        <w:t>(010)68945112</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宋体" w:eastAsia="宋体" w:hAnsi="宋体" w:cs="宋体" w:hint="eastAsia"/>
          <w:sz w:val="24"/>
          <w:szCs w:val="24"/>
        </w:rPr>
        <w:t>②</w:t>
      </w:r>
      <w:r w:rsidRPr="00B336C6">
        <w:rPr>
          <w:rFonts w:ascii="Times New Roman" w:hAnsi="Times New Roman" w:cs="Times New Roman"/>
          <w:sz w:val="24"/>
          <w:szCs w:val="24"/>
        </w:rPr>
        <w:t>广东省教育考试院</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地址：广州市中山大道</w:t>
      </w:r>
      <w:r w:rsidRPr="00B336C6">
        <w:rPr>
          <w:rFonts w:ascii="Times New Roman" w:hAnsi="Times New Roman" w:cs="Times New Roman"/>
          <w:sz w:val="24"/>
          <w:szCs w:val="24"/>
        </w:rPr>
        <w:t>69</w:t>
      </w:r>
      <w:r w:rsidRPr="00B336C6">
        <w:rPr>
          <w:rFonts w:ascii="Times New Roman" w:hAnsi="Times New Roman" w:cs="Times New Roman"/>
          <w:sz w:val="24"/>
          <w:szCs w:val="24"/>
        </w:rPr>
        <w:t>号，邮政编码：</w:t>
      </w:r>
      <w:r w:rsidRPr="00B336C6">
        <w:rPr>
          <w:rFonts w:ascii="Times New Roman" w:hAnsi="Times New Roman" w:cs="Times New Roman"/>
          <w:sz w:val="24"/>
          <w:szCs w:val="24"/>
        </w:rPr>
        <w:t>510631</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电话：</w:t>
      </w:r>
      <w:r w:rsidRPr="00B336C6">
        <w:rPr>
          <w:rFonts w:ascii="Times New Roman" w:hAnsi="Times New Roman" w:cs="Times New Roman"/>
          <w:sz w:val="24"/>
          <w:szCs w:val="24"/>
        </w:rPr>
        <w:t>(020)38627813</w:t>
      </w:r>
      <w:r w:rsidRPr="00B336C6">
        <w:rPr>
          <w:rFonts w:ascii="Times New Roman" w:hAnsi="Times New Roman" w:cs="Times New Roman"/>
          <w:sz w:val="24"/>
          <w:szCs w:val="24"/>
        </w:rPr>
        <w:t>，图文传真：</w:t>
      </w:r>
      <w:r w:rsidRPr="00B336C6">
        <w:rPr>
          <w:rFonts w:ascii="Times New Roman" w:hAnsi="Times New Roman" w:cs="Times New Roman"/>
          <w:sz w:val="24"/>
          <w:szCs w:val="24"/>
        </w:rPr>
        <w:t>(020)38627826</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宋体" w:eastAsia="宋体" w:hAnsi="宋体" w:cs="宋体" w:hint="eastAsia"/>
          <w:sz w:val="24"/>
          <w:szCs w:val="24"/>
        </w:rPr>
        <w:t>③</w:t>
      </w:r>
      <w:r w:rsidRPr="00B336C6">
        <w:rPr>
          <w:rFonts w:ascii="Times New Roman" w:hAnsi="Times New Roman" w:cs="Times New Roman"/>
          <w:sz w:val="24"/>
          <w:szCs w:val="24"/>
        </w:rPr>
        <w:t>京港学术交流中心</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地址：香港北角英皇道</w:t>
      </w:r>
      <w:r w:rsidRPr="00B336C6">
        <w:rPr>
          <w:rFonts w:ascii="Times New Roman" w:hAnsi="Times New Roman" w:cs="Times New Roman"/>
          <w:sz w:val="24"/>
          <w:szCs w:val="24"/>
        </w:rPr>
        <w:t>83</w:t>
      </w:r>
      <w:r w:rsidRPr="00B336C6">
        <w:rPr>
          <w:rFonts w:ascii="Times New Roman" w:hAnsi="Times New Roman" w:cs="Times New Roman"/>
          <w:sz w:val="24"/>
          <w:szCs w:val="24"/>
        </w:rPr>
        <w:t>号联合出版大厦</w:t>
      </w:r>
      <w:r w:rsidRPr="00B336C6">
        <w:rPr>
          <w:rFonts w:ascii="Times New Roman" w:hAnsi="Times New Roman" w:cs="Times New Roman"/>
          <w:sz w:val="24"/>
          <w:szCs w:val="24"/>
        </w:rPr>
        <w:t>14</w:t>
      </w:r>
      <w:r w:rsidRPr="00B336C6">
        <w:rPr>
          <w:rFonts w:ascii="Times New Roman" w:hAnsi="Times New Roman" w:cs="Times New Roman"/>
          <w:sz w:val="24"/>
          <w:szCs w:val="24"/>
        </w:rPr>
        <w:t>楼</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电话：</w:t>
      </w:r>
      <w:r w:rsidRPr="00B336C6">
        <w:rPr>
          <w:rFonts w:ascii="Times New Roman" w:hAnsi="Times New Roman" w:cs="Times New Roman"/>
          <w:sz w:val="24"/>
          <w:szCs w:val="24"/>
        </w:rPr>
        <w:t>(00852)28936355</w:t>
      </w:r>
      <w:r w:rsidRPr="00B336C6">
        <w:rPr>
          <w:rFonts w:ascii="Times New Roman" w:hAnsi="Times New Roman" w:cs="Times New Roman"/>
          <w:sz w:val="24"/>
          <w:szCs w:val="24"/>
        </w:rPr>
        <w:t>，图文传真：</w:t>
      </w:r>
      <w:r w:rsidRPr="00B336C6">
        <w:rPr>
          <w:rFonts w:ascii="Times New Roman" w:hAnsi="Times New Roman" w:cs="Times New Roman"/>
          <w:sz w:val="24"/>
          <w:szCs w:val="24"/>
        </w:rPr>
        <w:t>(00852)28345519</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宋体" w:eastAsia="宋体" w:hAnsi="宋体" w:cs="宋体" w:hint="eastAsia"/>
          <w:sz w:val="24"/>
          <w:szCs w:val="24"/>
        </w:rPr>
        <w:t>④</w:t>
      </w:r>
      <w:r w:rsidRPr="00B336C6">
        <w:rPr>
          <w:rFonts w:ascii="Times New Roman" w:hAnsi="Times New Roman" w:cs="Times New Roman"/>
          <w:sz w:val="24"/>
          <w:szCs w:val="24"/>
        </w:rPr>
        <w:t>澳门高等教育辅助办公室</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地址：澳门罗利基博士大马路</w:t>
      </w:r>
      <w:r w:rsidRPr="00B336C6">
        <w:rPr>
          <w:rFonts w:ascii="Times New Roman" w:hAnsi="Times New Roman" w:cs="Times New Roman"/>
          <w:sz w:val="24"/>
          <w:szCs w:val="24"/>
        </w:rPr>
        <w:t>614A -640</w:t>
      </w:r>
      <w:r w:rsidRPr="00B336C6">
        <w:rPr>
          <w:rFonts w:ascii="Times New Roman" w:hAnsi="Times New Roman" w:cs="Times New Roman"/>
          <w:sz w:val="24"/>
          <w:szCs w:val="24"/>
        </w:rPr>
        <w:t>号龙城大厦</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电话</w:t>
      </w:r>
      <w:r w:rsidRPr="00B336C6">
        <w:rPr>
          <w:rFonts w:ascii="Times New Roman" w:hAnsi="Times New Roman" w:cs="Times New Roman"/>
          <w:sz w:val="24"/>
          <w:szCs w:val="24"/>
        </w:rPr>
        <w:t>: (00853)28345403</w:t>
      </w:r>
      <w:r w:rsidRPr="00B336C6">
        <w:rPr>
          <w:rFonts w:ascii="Times New Roman" w:hAnsi="Times New Roman" w:cs="Times New Roman"/>
          <w:sz w:val="24"/>
          <w:szCs w:val="24"/>
        </w:rPr>
        <w:t>，图文传真：</w:t>
      </w:r>
      <w:r w:rsidRPr="00B336C6">
        <w:rPr>
          <w:rFonts w:ascii="Times New Roman" w:hAnsi="Times New Roman" w:cs="Times New Roman"/>
          <w:sz w:val="24"/>
          <w:szCs w:val="24"/>
        </w:rPr>
        <w:t>(00853)28701076</w:t>
      </w:r>
      <w:r w:rsidRPr="00B336C6">
        <w:rPr>
          <w:rFonts w:ascii="Times New Roman" w:hAnsi="Times New Roman" w:cs="Times New Roman"/>
          <w:sz w:val="24"/>
          <w:szCs w:val="24"/>
        </w:rPr>
        <w:t>。</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澳门高等教育辅助办公室</w:t>
      </w:r>
      <w:r w:rsidRPr="00B336C6">
        <w:rPr>
          <w:rFonts w:ascii="Times New Roman" w:hAnsi="Times New Roman" w:cs="Times New Roman"/>
          <w:sz w:val="24"/>
          <w:szCs w:val="24"/>
        </w:rPr>
        <w:t>—</w:t>
      </w:r>
      <w:r w:rsidRPr="00B336C6">
        <w:rPr>
          <w:rFonts w:ascii="Times New Roman" w:hAnsi="Times New Roman" w:cs="Times New Roman"/>
          <w:sz w:val="24"/>
          <w:szCs w:val="24"/>
        </w:rPr>
        <w:t>大学生中心</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地址：澳门何兰园</w:t>
      </w:r>
      <w:r w:rsidRPr="00B336C6">
        <w:rPr>
          <w:rFonts w:ascii="Times New Roman" w:hAnsi="Times New Roman" w:cs="Times New Roman"/>
          <w:sz w:val="24"/>
          <w:szCs w:val="24"/>
        </w:rPr>
        <w:t>68-B</w:t>
      </w:r>
      <w:r w:rsidRPr="00B336C6">
        <w:rPr>
          <w:rFonts w:ascii="Times New Roman" w:hAnsi="Times New Roman" w:cs="Times New Roman"/>
          <w:sz w:val="24"/>
          <w:szCs w:val="24"/>
        </w:rPr>
        <w:t>号华昌大厦地下</w:t>
      </w:r>
      <w:r w:rsidRPr="00B336C6">
        <w:rPr>
          <w:rFonts w:ascii="Times New Roman" w:hAnsi="Times New Roman" w:cs="Times New Roman"/>
          <w:sz w:val="24"/>
          <w:szCs w:val="24"/>
        </w:rPr>
        <w:t>B</w:t>
      </w:r>
      <w:r w:rsidRPr="00B336C6">
        <w:rPr>
          <w:rFonts w:ascii="Times New Roman" w:hAnsi="Times New Roman" w:cs="Times New Roman"/>
          <w:sz w:val="24"/>
          <w:szCs w:val="24"/>
        </w:rPr>
        <w:t>座</w:t>
      </w:r>
    </w:p>
    <w:p w:rsidR="0039247D" w:rsidRPr="00B336C6" w:rsidRDefault="0039247D" w:rsidP="002031BD">
      <w:pPr>
        <w:widowControl/>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电话：</w:t>
      </w:r>
      <w:r w:rsidRPr="00B336C6">
        <w:rPr>
          <w:rFonts w:ascii="Times New Roman" w:hAnsi="Times New Roman" w:cs="Times New Roman"/>
          <w:sz w:val="24"/>
          <w:szCs w:val="24"/>
        </w:rPr>
        <w:t xml:space="preserve">(00853)28563533, </w:t>
      </w:r>
      <w:r w:rsidRPr="00B336C6">
        <w:rPr>
          <w:rFonts w:ascii="Times New Roman" w:hAnsi="Times New Roman" w:cs="Times New Roman"/>
          <w:sz w:val="24"/>
          <w:szCs w:val="24"/>
        </w:rPr>
        <w:t>图文传真：</w:t>
      </w:r>
      <w:r w:rsidRPr="00B336C6">
        <w:rPr>
          <w:rFonts w:ascii="Times New Roman" w:hAnsi="Times New Roman" w:cs="Times New Roman"/>
          <w:sz w:val="24"/>
          <w:szCs w:val="24"/>
        </w:rPr>
        <w:t>(00853)28563722</w:t>
      </w:r>
    </w:p>
    <w:p w:rsidR="0039247D" w:rsidRPr="00B336C6" w:rsidRDefault="00954C9A" w:rsidP="004F6DB1">
      <w:pPr>
        <w:widowControl/>
        <w:spacing w:line="360" w:lineRule="auto"/>
        <w:jc w:val="left"/>
        <w:rPr>
          <w:rFonts w:ascii="Times New Roman" w:hAnsi="Times New Roman" w:cs="Times New Roman"/>
          <w:b/>
          <w:bCs/>
          <w:kern w:val="0"/>
          <w:sz w:val="24"/>
          <w:szCs w:val="24"/>
        </w:rPr>
      </w:pPr>
      <w:r w:rsidRPr="00B336C6">
        <w:rPr>
          <w:rFonts w:ascii="Times New Roman" w:hAnsi="Times New Roman" w:cs="Times New Roman"/>
          <w:b/>
          <w:bCs/>
          <w:kern w:val="0"/>
          <w:sz w:val="24"/>
          <w:szCs w:val="24"/>
        </w:rPr>
        <w:t>3.</w:t>
      </w:r>
      <w:r w:rsidR="0039247D" w:rsidRPr="00B336C6">
        <w:rPr>
          <w:rFonts w:ascii="Times New Roman" w:hAnsi="Times New Roman" w:cs="Times New Roman"/>
          <w:b/>
          <w:bCs/>
          <w:kern w:val="0"/>
          <w:sz w:val="24"/>
          <w:szCs w:val="24"/>
        </w:rPr>
        <w:t>报名手续</w:t>
      </w:r>
    </w:p>
    <w:p w:rsidR="0039247D" w:rsidRPr="00B336C6" w:rsidRDefault="007521F1" w:rsidP="002031BD">
      <w:pPr>
        <w:widowControl/>
        <w:spacing w:line="360" w:lineRule="auto"/>
        <w:jc w:val="left"/>
        <w:rPr>
          <w:rFonts w:ascii="Times New Roman" w:hAnsi="Times New Roman" w:cs="Times New Roman"/>
          <w:sz w:val="24"/>
          <w:szCs w:val="24"/>
        </w:rPr>
      </w:pPr>
      <w:r w:rsidRPr="00B336C6">
        <w:rPr>
          <w:rFonts w:ascii="Times New Roman" w:hAnsi="Times New Roman" w:cs="Times New Roman" w:hint="eastAsia"/>
          <w:sz w:val="24"/>
          <w:szCs w:val="24"/>
        </w:rPr>
        <w:t>（</w:t>
      </w:r>
      <w:r w:rsidR="00D5151E" w:rsidRPr="00B336C6">
        <w:rPr>
          <w:rFonts w:ascii="Times New Roman" w:hAnsi="Times New Roman" w:cs="Times New Roman"/>
          <w:sz w:val="24"/>
          <w:szCs w:val="24"/>
        </w:rPr>
        <w:t>1</w:t>
      </w:r>
      <w:r w:rsidR="00D5151E" w:rsidRPr="00B336C6">
        <w:rPr>
          <w:rFonts w:ascii="Times New Roman" w:hAnsi="Times New Roman" w:cs="Times New Roman"/>
          <w:sz w:val="24"/>
          <w:szCs w:val="24"/>
        </w:rPr>
        <w:t>）</w:t>
      </w:r>
      <w:r w:rsidR="0039247D" w:rsidRPr="00B336C6">
        <w:rPr>
          <w:rFonts w:ascii="Times New Roman" w:hAnsi="Times New Roman" w:cs="Times New Roman"/>
          <w:sz w:val="24"/>
          <w:szCs w:val="24"/>
        </w:rPr>
        <w:t>报名时考生须提交</w:t>
      </w:r>
      <w:r w:rsidR="00D5151E" w:rsidRPr="00B336C6">
        <w:rPr>
          <w:rFonts w:ascii="Times New Roman" w:hAnsi="Times New Roman" w:cs="Times New Roman"/>
          <w:sz w:val="24"/>
          <w:szCs w:val="24"/>
        </w:rPr>
        <w:t>报名点的</w:t>
      </w:r>
      <w:r w:rsidR="0039247D" w:rsidRPr="00B336C6">
        <w:rPr>
          <w:rFonts w:ascii="Times New Roman" w:hAnsi="Times New Roman" w:cs="Times New Roman"/>
          <w:sz w:val="24"/>
          <w:szCs w:val="24"/>
        </w:rPr>
        <w:t>资料：</w:t>
      </w:r>
    </w:p>
    <w:p w:rsidR="0039247D" w:rsidRPr="00B336C6" w:rsidRDefault="0039247D" w:rsidP="002031BD">
      <w:pPr>
        <w:widowControl/>
        <w:spacing w:line="360" w:lineRule="auto"/>
        <w:ind w:firstLineChars="200" w:firstLine="480"/>
        <w:jc w:val="left"/>
        <w:rPr>
          <w:rFonts w:ascii="Times New Roman" w:hAnsi="Times New Roman" w:cs="Times New Roman"/>
          <w:sz w:val="24"/>
          <w:szCs w:val="24"/>
        </w:rPr>
      </w:pPr>
      <w:r w:rsidRPr="00B336C6">
        <w:rPr>
          <w:rFonts w:ascii="Times New Roman" w:hAnsi="Times New Roman" w:cs="Times New Roman"/>
          <w:sz w:val="24"/>
          <w:szCs w:val="24"/>
        </w:rPr>
        <w:t>1)</w:t>
      </w:r>
      <w:r w:rsidRPr="00B336C6">
        <w:rPr>
          <w:rFonts w:ascii="Times New Roman" w:hAnsi="Times New Roman" w:cs="Times New Roman"/>
          <w:sz w:val="24"/>
          <w:szCs w:val="24"/>
        </w:rPr>
        <w:t>本人居住地身份证件副本（香港、澳门考生持香港、澳门永久性居民身份证和</w:t>
      </w:r>
      <w:r w:rsidRPr="00B336C6">
        <w:rPr>
          <w:rFonts w:ascii="Times New Roman" w:hAnsi="Times New Roman" w:cs="Times New Roman"/>
          <w:sz w:val="24"/>
          <w:szCs w:val="24"/>
        </w:rPr>
        <w:t>“</w:t>
      </w:r>
      <w:r w:rsidRPr="00B336C6">
        <w:rPr>
          <w:rFonts w:ascii="Times New Roman" w:hAnsi="Times New Roman" w:cs="Times New Roman"/>
          <w:sz w:val="24"/>
          <w:szCs w:val="24"/>
        </w:rPr>
        <w:t>港澳居民来往内地通行证</w:t>
      </w:r>
      <w:r w:rsidRPr="00B336C6">
        <w:rPr>
          <w:rFonts w:ascii="Times New Roman" w:hAnsi="Times New Roman" w:cs="Times New Roman"/>
          <w:sz w:val="24"/>
          <w:szCs w:val="24"/>
        </w:rPr>
        <w:t>”</w:t>
      </w:r>
      <w:r w:rsidRPr="00B336C6">
        <w:rPr>
          <w:rFonts w:ascii="Times New Roman" w:hAnsi="Times New Roman" w:cs="Times New Roman"/>
          <w:sz w:val="24"/>
          <w:szCs w:val="24"/>
        </w:rPr>
        <w:t>；台湾考生持</w:t>
      </w:r>
      <w:r w:rsidRPr="00B336C6">
        <w:rPr>
          <w:rFonts w:ascii="Times New Roman" w:hAnsi="Times New Roman" w:cs="Times New Roman"/>
          <w:sz w:val="24"/>
          <w:szCs w:val="24"/>
        </w:rPr>
        <w:t>“</w:t>
      </w:r>
      <w:r w:rsidRPr="00B336C6">
        <w:rPr>
          <w:rFonts w:ascii="Times New Roman" w:hAnsi="Times New Roman" w:cs="Times New Roman"/>
          <w:sz w:val="24"/>
          <w:szCs w:val="24"/>
        </w:rPr>
        <w:t>台湾居民来往大陆通行证</w:t>
      </w:r>
      <w:r w:rsidRPr="00B336C6">
        <w:rPr>
          <w:rFonts w:ascii="Times New Roman" w:hAnsi="Times New Roman" w:cs="Times New Roman"/>
          <w:sz w:val="24"/>
          <w:szCs w:val="24"/>
        </w:rPr>
        <w:t>”</w:t>
      </w:r>
      <w:r w:rsidRPr="00B336C6">
        <w:rPr>
          <w:rFonts w:ascii="Times New Roman" w:hAnsi="Times New Roman" w:cs="Times New Roman"/>
          <w:sz w:val="24"/>
          <w:szCs w:val="24"/>
        </w:rPr>
        <w:t>）；</w:t>
      </w:r>
    </w:p>
    <w:p w:rsidR="0039247D" w:rsidRPr="00B336C6" w:rsidRDefault="0039247D" w:rsidP="002031BD">
      <w:pPr>
        <w:widowControl/>
        <w:spacing w:line="360" w:lineRule="auto"/>
        <w:ind w:firstLineChars="200" w:firstLine="480"/>
        <w:jc w:val="left"/>
        <w:rPr>
          <w:rFonts w:ascii="Times New Roman" w:hAnsi="Times New Roman" w:cs="Times New Roman"/>
          <w:sz w:val="24"/>
          <w:szCs w:val="24"/>
        </w:rPr>
      </w:pPr>
      <w:r w:rsidRPr="00B336C6">
        <w:rPr>
          <w:rFonts w:ascii="Times New Roman" w:hAnsi="Times New Roman" w:cs="Times New Roman"/>
          <w:sz w:val="24"/>
          <w:szCs w:val="24"/>
        </w:rPr>
        <w:t>2)</w:t>
      </w:r>
      <w:r w:rsidRPr="00B336C6">
        <w:rPr>
          <w:rFonts w:ascii="Times New Roman" w:hAnsi="Times New Roman" w:cs="Times New Roman"/>
          <w:sz w:val="24"/>
          <w:szCs w:val="24"/>
        </w:rPr>
        <w:t>《香港、澳门、台湾人士攻读内地（祖国大陆）招生单位硕士</w:t>
      </w:r>
      <w:r w:rsidRPr="00B336C6">
        <w:rPr>
          <w:rFonts w:ascii="Times New Roman" w:hAnsi="Times New Roman" w:cs="Times New Roman"/>
          <w:sz w:val="24"/>
          <w:szCs w:val="24"/>
        </w:rPr>
        <w:t>/</w:t>
      </w:r>
      <w:r w:rsidRPr="00B336C6">
        <w:rPr>
          <w:rFonts w:ascii="Times New Roman" w:hAnsi="Times New Roman" w:cs="Times New Roman"/>
          <w:sz w:val="24"/>
          <w:szCs w:val="24"/>
        </w:rPr>
        <w:t>博士学位申请表》；</w:t>
      </w:r>
    </w:p>
    <w:p w:rsidR="0039247D" w:rsidRPr="00B336C6" w:rsidRDefault="0039247D" w:rsidP="002031BD">
      <w:pPr>
        <w:widowControl/>
        <w:spacing w:line="360" w:lineRule="auto"/>
        <w:ind w:firstLineChars="200" w:firstLine="480"/>
        <w:jc w:val="left"/>
        <w:rPr>
          <w:rFonts w:ascii="Times New Roman" w:hAnsi="Times New Roman" w:cs="Times New Roman"/>
          <w:sz w:val="24"/>
          <w:szCs w:val="24"/>
        </w:rPr>
      </w:pPr>
      <w:r w:rsidRPr="00B336C6">
        <w:rPr>
          <w:rFonts w:ascii="Times New Roman" w:hAnsi="Times New Roman" w:cs="Times New Roman"/>
          <w:sz w:val="24"/>
          <w:szCs w:val="24"/>
        </w:rPr>
        <w:t>3)</w:t>
      </w:r>
      <w:r w:rsidRPr="00B336C6">
        <w:rPr>
          <w:rFonts w:ascii="Times New Roman" w:hAnsi="Times New Roman" w:cs="Times New Roman"/>
          <w:sz w:val="24"/>
          <w:szCs w:val="24"/>
        </w:rPr>
        <w:t>近期正面半身免冠同一底片的二寸照片两张；</w:t>
      </w:r>
    </w:p>
    <w:p w:rsidR="0039247D" w:rsidRPr="00B336C6" w:rsidRDefault="0039247D" w:rsidP="002031BD">
      <w:pPr>
        <w:widowControl/>
        <w:spacing w:line="360" w:lineRule="auto"/>
        <w:ind w:firstLineChars="200" w:firstLine="480"/>
        <w:jc w:val="left"/>
        <w:rPr>
          <w:rFonts w:ascii="Times New Roman" w:hAnsi="Times New Roman" w:cs="Times New Roman"/>
          <w:sz w:val="24"/>
          <w:szCs w:val="24"/>
        </w:rPr>
      </w:pPr>
      <w:r w:rsidRPr="00B336C6">
        <w:rPr>
          <w:rFonts w:ascii="Times New Roman" w:hAnsi="Times New Roman" w:cs="Times New Roman"/>
          <w:sz w:val="24"/>
          <w:szCs w:val="24"/>
        </w:rPr>
        <w:t>4)</w:t>
      </w:r>
      <w:r w:rsidRPr="00B336C6">
        <w:rPr>
          <w:rFonts w:ascii="Times New Roman" w:hAnsi="Times New Roman" w:cs="Times New Roman"/>
          <w:sz w:val="24"/>
          <w:szCs w:val="24"/>
        </w:rPr>
        <w:t>硕士学位证书副本或同等学力文凭副本，应届毕业生须提交学校教务部门出具的</w:t>
      </w:r>
      <w:proofErr w:type="gramStart"/>
      <w:r w:rsidRPr="00B336C6">
        <w:rPr>
          <w:rFonts w:ascii="Times New Roman" w:hAnsi="Times New Roman" w:cs="Times New Roman"/>
          <w:sz w:val="24"/>
          <w:szCs w:val="24"/>
        </w:rPr>
        <w:t>预毕业</w:t>
      </w:r>
      <w:proofErr w:type="gramEnd"/>
      <w:r w:rsidRPr="00B336C6">
        <w:rPr>
          <w:rFonts w:ascii="Times New Roman" w:hAnsi="Times New Roman" w:cs="Times New Roman"/>
          <w:sz w:val="24"/>
          <w:szCs w:val="24"/>
        </w:rPr>
        <w:t>证明。（</w:t>
      </w:r>
      <w:proofErr w:type="gramStart"/>
      <w:r w:rsidRPr="00B336C6">
        <w:rPr>
          <w:rFonts w:ascii="Times New Roman" w:hAnsi="Times New Roman" w:cs="Times New Roman"/>
          <w:sz w:val="24"/>
          <w:szCs w:val="24"/>
        </w:rPr>
        <w:t>持海外</w:t>
      </w:r>
      <w:proofErr w:type="gramEnd"/>
      <w:r w:rsidRPr="00B336C6">
        <w:rPr>
          <w:rFonts w:ascii="Times New Roman" w:hAnsi="Times New Roman" w:cs="Times New Roman"/>
          <w:sz w:val="24"/>
          <w:szCs w:val="24"/>
        </w:rPr>
        <w:t>教育机构学历的，报考点或我校有要求的，应到中</w:t>
      </w:r>
      <w:r w:rsidRPr="00B336C6">
        <w:rPr>
          <w:rFonts w:ascii="Times New Roman" w:hAnsi="Times New Roman" w:cs="Times New Roman"/>
          <w:sz w:val="24"/>
          <w:szCs w:val="24"/>
        </w:rPr>
        <w:lastRenderedPageBreak/>
        <w:t>国教育部留学服务中心认证。</w:t>
      </w:r>
      <w:proofErr w:type="gramStart"/>
      <w:r w:rsidRPr="00B336C6">
        <w:rPr>
          <w:rFonts w:ascii="Times New Roman" w:hAnsi="Times New Roman" w:cs="Times New Roman"/>
          <w:sz w:val="24"/>
          <w:szCs w:val="24"/>
        </w:rPr>
        <w:t>持预毕业</w:t>
      </w:r>
      <w:proofErr w:type="gramEnd"/>
      <w:r w:rsidRPr="00B336C6">
        <w:rPr>
          <w:rFonts w:ascii="Times New Roman" w:hAnsi="Times New Roman" w:cs="Times New Roman"/>
          <w:sz w:val="24"/>
          <w:szCs w:val="24"/>
        </w:rPr>
        <w:t>证明者报考者须在开学报到前提交最高学位证书，否则录取资格将被取消。）；</w:t>
      </w:r>
    </w:p>
    <w:p w:rsidR="0039247D" w:rsidRPr="00B336C6" w:rsidRDefault="0039247D" w:rsidP="002031BD">
      <w:pPr>
        <w:widowControl/>
        <w:spacing w:line="360" w:lineRule="auto"/>
        <w:ind w:firstLineChars="200" w:firstLine="480"/>
        <w:jc w:val="left"/>
        <w:rPr>
          <w:rFonts w:ascii="Times New Roman" w:hAnsi="Times New Roman" w:cs="Times New Roman"/>
          <w:sz w:val="24"/>
          <w:szCs w:val="24"/>
        </w:rPr>
      </w:pPr>
      <w:r w:rsidRPr="00B336C6">
        <w:rPr>
          <w:rFonts w:ascii="Times New Roman" w:hAnsi="Times New Roman" w:cs="Times New Roman"/>
          <w:sz w:val="24"/>
          <w:szCs w:val="24"/>
        </w:rPr>
        <w:t>5)</w:t>
      </w:r>
      <w:r w:rsidRPr="00B336C6">
        <w:rPr>
          <w:rFonts w:ascii="Times New Roman" w:hAnsi="Times New Roman" w:cs="Times New Roman"/>
          <w:sz w:val="24"/>
          <w:szCs w:val="24"/>
        </w:rPr>
        <w:t>攻读硕士学位的成绩单；</w:t>
      </w:r>
    </w:p>
    <w:p w:rsidR="0039247D" w:rsidRPr="00B336C6" w:rsidRDefault="0039247D" w:rsidP="002031BD">
      <w:pPr>
        <w:widowControl/>
        <w:spacing w:line="360" w:lineRule="auto"/>
        <w:ind w:firstLineChars="200" w:firstLine="480"/>
        <w:jc w:val="left"/>
        <w:rPr>
          <w:rFonts w:ascii="Times New Roman" w:hAnsi="Times New Roman" w:cs="Times New Roman"/>
          <w:sz w:val="24"/>
          <w:szCs w:val="24"/>
        </w:rPr>
      </w:pPr>
      <w:r w:rsidRPr="00B336C6">
        <w:rPr>
          <w:rFonts w:ascii="Times New Roman" w:hAnsi="Times New Roman" w:cs="Times New Roman"/>
          <w:sz w:val="24"/>
          <w:szCs w:val="24"/>
        </w:rPr>
        <w:t>6)</w:t>
      </w:r>
      <w:r w:rsidRPr="00B336C6">
        <w:rPr>
          <w:rFonts w:ascii="Times New Roman" w:hAnsi="Times New Roman" w:cs="Times New Roman"/>
          <w:sz w:val="24"/>
          <w:szCs w:val="24"/>
        </w:rPr>
        <w:t>两名与报考专业相关的副教授及以上或相当职称的学者书面推荐；</w:t>
      </w:r>
    </w:p>
    <w:p w:rsidR="0039247D" w:rsidRPr="00B336C6" w:rsidRDefault="0039247D" w:rsidP="002031BD">
      <w:pPr>
        <w:widowControl/>
        <w:spacing w:line="360" w:lineRule="auto"/>
        <w:ind w:firstLineChars="200" w:firstLine="480"/>
        <w:jc w:val="left"/>
        <w:rPr>
          <w:rFonts w:ascii="Times New Roman" w:hAnsi="Times New Roman" w:cs="Times New Roman"/>
          <w:sz w:val="24"/>
          <w:szCs w:val="24"/>
        </w:rPr>
      </w:pPr>
      <w:r w:rsidRPr="00B336C6">
        <w:rPr>
          <w:rFonts w:ascii="Times New Roman" w:hAnsi="Times New Roman" w:cs="Times New Roman"/>
          <w:sz w:val="24"/>
          <w:szCs w:val="24"/>
        </w:rPr>
        <w:t>7)</w:t>
      </w:r>
      <w:r w:rsidRPr="00B336C6">
        <w:rPr>
          <w:rFonts w:ascii="Times New Roman" w:hAnsi="Times New Roman" w:cs="Times New Roman"/>
          <w:sz w:val="24"/>
          <w:szCs w:val="24"/>
        </w:rPr>
        <w:t>体格检查报告；</w:t>
      </w:r>
    </w:p>
    <w:p w:rsidR="00954C9A" w:rsidRPr="00B336C6" w:rsidRDefault="000D0098" w:rsidP="002031BD">
      <w:pPr>
        <w:widowControl/>
        <w:spacing w:line="360" w:lineRule="auto"/>
        <w:jc w:val="left"/>
        <w:rPr>
          <w:rFonts w:ascii="Times New Roman" w:hAnsi="Times New Roman" w:cs="Times New Roman"/>
          <w:kern w:val="0"/>
          <w:sz w:val="24"/>
          <w:szCs w:val="24"/>
        </w:rPr>
      </w:pPr>
      <w:r w:rsidRPr="00B336C6">
        <w:rPr>
          <w:rFonts w:ascii="Times New Roman" w:hAnsi="Times New Roman" w:cs="Times New Roman" w:hint="eastAsia"/>
          <w:kern w:val="0"/>
          <w:sz w:val="24"/>
          <w:szCs w:val="24"/>
        </w:rPr>
        <w:t>注：</w:t>
      </w:r>
      <w:r w:rsidR="00954C9A" w:rsidRPr="00B336C6">
        <w:rPr>
          <w:rFonts w:ascii="Times New Roman" w:hAnsi="Times New Roman" w:cs="Times New Roman"/>
          <w:kern w:val="0"/>
          <w:sz w:val="24"/>
          <w:szCs w:val="24"/>
        </w:rPr>
        <w:t>以上为教育部规定的基本报名资料，请考生邮寄到指定报考点。</w:t>
      </w:r>
    </w:p>
    <w:p w:rsidR="00FC0F6D" w:rsidRPr="00B336C6" w:rsidRDefault="00FC0F6D" w:rsidP="002031BD">
      <w:pPr>
        <w:widowControl/>
        <w:spacing w:line="360" w:lineRule="auto"/>
        <w:jc w:val="left"/>
        <w:rPr>
          <w:rFonts w:ascii="Times New Roman" w:hAnsi="Times New Roman" w:cs="Times New Roman"/>
          <w:b/>
          <w:sz w:val="24"/>
          <w:szCs w:val="24"/>
        </w:rPr>
      </w:pPr>
      <w:r w:rsidRPr="00B336C6">
        <w:rPr>
          <w:rFonts w:ascii="Times New Roman" w:hAnsi="Times New Roman" w:cs="Times New Roman"/>
          <w:b/>
          <w:sz w:val="24"/>
          <w:szCs w:val="24"/>
        </w:rPr>
        <w:t>（</w:t>
      </w:r>
      <w:r w:rsidRPr="00B336C6">
        <w:rPr>
          <w:rFonts w:ascii="Times New Roman" w:hAnsi="Times New Roman" w:cs="Times New Roman"/>
          <w:b/>
          <w:sz w:val="24"/>
          <w:szCs w:val="24"/>
        </w:rPr>
        <w:t>2</w:t>
      </w:r>
      <w:r w:rsidRPr="00B336C6">
        <w:rPr>
          <w:rFonts w:ascii="Times New Roman" w:hAnsi="Times New Roman" w:cs="Times New Roman"/>
          <w:b/>
          <w:sz w:val="24"/>
          <w:szCs w:val="24"/>
        </w:rPr>
        <w:t>）报名时需提交给学院的补充材料：</w:t>
      </w:r>
    </w:p>
    <w:p w:rsidR="00FC0F6D" w:rsidRPr="00B336C6" w:rsidRDefault="00FC0F6D" w:rsidP="002031BD">
      <w:pPr>
        <w:widowControl/>
        <w:spacing w:line="360" w:lineRule="auto"/>
        <w:ind w:firstLineChars="200" w:firstLine="480"/>
        <w:jc w:val="left"/>
        <w:rPr>
          <w:rFonts w:ascii="Times New Roman" w:hAnsi="Times New Roman" w:cs="Times New Roman"/>
          <w:sz w:val="24"/>
          <w:szCs w:val="24"/>
        </w:rPr>
      </w:pPr>
      <w:r w:rsidRPr="00B336C6">
        <w:rPr>
          <w:rFonts w:ascii="Times New Roman" w:hAnsi="Times New Roman" w:cs="Times New Roman"/>
          <w:sz w:val="24"/>
          <w:szCs w:val="24"/>
        </w:rPr>
        <w:t>1</w:t>
      </w:r>
      <w:r w:rsidRPr="00B336C6">
        <w:rPr>
          <w:rFonts w:ascii="Times New Roman" w:hAnsi="Times New Roman" w:cs="Times New Roman"/>
          <w:sz w:val="24"/>
          <w:szCs w:val="24"/>
        </w:rPr>
        <w:t>）本科阶段</w:t>
      </w:r>
      <w:r w:rsidR="000D0098" w:rsidRPr="00B336C6">
        <w:rPr>
          <w:rFonts w:ascii="Times New Roman" w:hAnsi="Times New Roman" w:cs="Times New Roman" w:hint="eastAsia"/>
          <w:sz w:val="24"/>
          <w:szCs w:val="24"/>
        </w:rPr>
        <w:t>学位证书和</w:t>
      </w:r>
      <w:r w:rsidRPr="00B336C6">
        <w:rPr>
          <w:rFonts w:ascii="Times New Roman" w:hAnsi="Times New Roman" w:cs="Times New Roman"/>
          <w:sz w:val="24"/>
          <w:szCs w:val="24"/>
        </w:rPr>
        <w:t>成绩单；</w:t>
      </w:r>
    </w:p>
    <w:p w:rsidR="00954C9A" w:rsidRPr="00B336C6" w:rsidRDefault="00FC0F6D" w:rsidP="002031BD">
      <w:pPr>
        <w:widowControl/>
        <w:shd w:val="clear" w:color="auto" w:fill="FFFFFF"/>
        <w:spacing w:line="360" w:lineRule="auto"/>
        <w:ind w:firstLineChars="200" w:firstLine="480"/>
        <w:jc w:val="left"/>
        <w:rPr>
          <w:rFonts w:ascii="Times New Roman" w:hAnsi="Times New Roman" w:cs="Times New Roman"/>
          <w:sz w:val="24"/>
          <w:szCs w:val="24"/>
        </w:rPr>
      </w:pPr>
      <w:r w:rsidRPr="00B336C6">
        <w:rPr>
          <w:rFonts w:ascii="Times New Roman" w:hAnsi="Times New Roman" w:cs="Times New Roman"/>
          <w:sz w:val="24"/>
          <w:szCs w:val="24"/>
        </w:rPr>
        <w:t>2</w:t>
      </w:r>
      <w:r w:rsidRPr="00B336C6">
        <w:rPr>
          <w:rFonts w:ascii="Times New Roman" w:hAnsi="Times New Roman" w:cs="Times New Roman"/>
          <w:sz w:val="24"/>
          <w:szCs w:val="24"/>
        </w:rPr>
        <w:t>）考生个人陈述：每位考生须提交一份</w:t>
      </w:r>
      <w:r w:rsidRPr="00B336C6">
        <w:rPr>
          <w:rFonts w:ascii="Times New Roman" w:hAnsi="Times New Roman" w:cs="Times New Roman"/>
          <w:sz w:val="24"/>
          <w:szCs w:val="24"/>
        </w:rPr>
        <w:t xml:space="preserve"> 3000 </w:t>
      </w:r>
      <w:r w:rsidRPr="00B336C6">
        <w:rPr>
          <w:rFonts w:ascii="Times New Roman" w:hAnsi="Times New Roman" w:cs="Times New Roman"/>
          <w:sz w:val="24"/>
          <w:szCs w:val="24"/>
        </w:rPr>
        <w:t>字以内最能全面反映个人特质的个人陈述。至少包括：学习和科研经历、经验、科研特长、突出能力等；硕士论文工作创新点描述；列出两位以上的意向主导师。</w:t>
      </w:r>
    </w:p>
    <w:p w:rsidR="00FC0F6D" w:rsidRPr="00B336C6" w:rsidRDefault="00FC0F6D" w:rsidP="002031BD">
      <w:pPr>
        <w:widowControl/>
        <w:shd w:val="clear" w:color="auto" w:fill="FFFFFF"/>
        <w:spacing w:line="360" w:lineRule="auto"/>
        <w:ind w:firstLineChars="200" w:firstLine="480"/>
        <w:jc w:val="left"/>
        <w:rPr>
          <w:rFonts w:ascii="Times New Roman" w:hAnsi="Times New Roman" w:cs="Times New Roman"/>
          <w:sz w:val="24"/>
          <w:szCs w:val="24"/>
        </w:rPr>
      </w:pPr>
      <w:r w:rsidRPr="00B336C6">
        <w:rPr>
          <w:rFonts w:ascii="Times New Roman" w:hAnsi="Times New Roman" w:cs="Times New Roman"/>
          <w:sz w:val="24"/>
          <w:szCs w:val="24"/>
        </w:rPr>
        <w:t>3</w:t>
      </w:r>
      <w:r w:rsidRPr="00B336C6">
        <w:rPr>
          <w:rFonts w:ascii="Times New Roman" w:hAnsi="Times New Roman" w:cs="Times New Roman"/>
          <w:sz w:val="24"/>
          <w:szCs w:val="24"/>
        </w:rPr>
        <w:t>）研究计划：攻读博士学位期间的研究计划，不少于</w:t>
      </w:r>
      <w:r w:rsidRPr="00B336C6">
        <w:rPr>
          <w:rFonts w:ascii="Times New Roman" w:hAnsi="Times New Roman" w:cs="Times New Roman"/>
          <w:sz w:val="24"/>
          <w:szCs w:val="24"/>
        </w:rPr>
        <w:t>3000</w:t>
      </w:r>
      <w:r w:rsidR="000D0098" w:rsidRPr="00B336C6">
        <w:rPr>
          <w:rFonts w:ascii="Times New Roman" w:hAnsi="Times New Roman" w:cs="Times New Roman"/>
          <w:sz w:val="24"/>
          <w:szCs w:val="24"/>
        </w:rPr>
        <w:t>字</w:t>
      </w:r>
      <w:r w:rsidR="000D0098" w:rsidRPr="00B336C6">
        <w:rPr>
          <w:rFonts w:ascii="Times New Roman" w:hAnsi="Times New Roman" w:cs="Times New Roman" w:hint="eastAsia"/>
          <w:sz w:val="24"/>
          <w:szCs w:val="24"/>
        </w:rPr>
        <w:t>。</w:t>
      </w:r>
    </w:p>
    <w:p w:rsidR="00FC0F6D" w:rsidRPr="00B336C6" w:rsidRDefault="00FC0F6D" w:rsidP="002031BD">
      <w:pPr>
        <w:widowControl/>
        <w:shd w:val="clear" w:color="auto" w:fill="FFFFFF"/>
        <w:spacing w:line="360" w:lineRule="auto"/>
        <w:ind w:firstLine="480"/>
        <w:jc w:val="left"/>
        <w:rPr>
          <w:rFonts w:ascii="Times New Roman" w:hAnsi="Times New Roman" w:cs="Times New Roman"/>
          <w:sz w:val="24"/>
          <w:szCs w:val="24"/>
        </w:rPr>
      </w:pPr>
      <w:r w:rsidRPr="00B336C6">
        <w:rPr>
          <w:rFonts w:ascii="Times New Roman" w:hAnsi="Times New Roman" w:cs="Times New Roman"/>
          <w:sz w:val="24"/>
          <w:szCs w:val="24"/>
        </w:rPr>
        <w:t>4</w:t>
      </w:r>
      <w:r w:rsidRPr="00B336C6">
        <w:rPr>
          <w:rFonts w:ascii="Times New Roman" w:hAnsi="Times New Roman" w:cs="Times New Roman"/>
          <w:sz w:val="24"/>
          <w:szCs w:val="24"/>
        </w:rPr>
        <w:t>）硕士毕业论文（考生面试结束，可以取回），应届毕业生可以提供论文摘要和目录，以及获奖证书、公开发表的学术论文、所获专利及其他原创性研究成果的证明材料等，不超过</w:t>
      </w:r>
      <w:r w:rsidRPr="00B336C6">
        <w:rPr>
          <w:rFonts w:ascii="Times New Roman" w:hAnsi="Times New Roman" w:cs="Times New Roman"/>
          <w:sz w:val="24"/>
          <w:szCs w:val="24"/>
        </w:rPr>
        <w:t>3</w:t>
      </w:r>
      <w:r w:rsidRPr="00B336C6">
        <w:rPr>
          <w:rFonts w:ascii="Times New Roman" w:hAnsi="Times New Roman" w:cs="Times New Roman"/>
          <w:sz w:val="24"/>
          <w:szCs w:val="24"/>
        </w:rPr>
        <w:t>件。</w:t>
      </w:r>
    </w:p>
    <w:p w:rsidR="00FC0F6D" w:rsidRPr="00B336C6" w:rsidRDefault="00FC0F6D" w:rsidP="002031BD">
      <w:pPr>
        <w:widowControl/>
        <w:shd w:val="clear" w:color="auto" w:fill="FFFFFF"/>
        <w:spacing w:line="360" w:lineRule="auto"/>
        <w:ind w:firstLine="480"/>
        <w:jc w:val="left"/>
        <w:rPr>
          <w:rFonts w:ascii="Times New Roman" w:hAnsi="Times New Roman" w:cs="Times New Roman"/>
          <w:sz w:val="24"/>
          <w:szCs w:val="24"/>
        </w:rPr>
      </w:pPr>
      <w:r w:rsidRPr="00B336C6">
        <w:rPr>
          <w:rFonts w:ascii="Times New Roman" w:hAnsi="Times New Roman" w:cs="Times New Roman"/>
          <w:sz w:val="24"/>
          <w:szCs w:val="24"/>
        </w:rPr>
        <w:t>注：提交学院补充材料截止时间为：</w:t>
      </w:r>
      <w:r w:rsidRPr="00B336C6">
        <w:rPr>
          <w:rFonts w:ascii="Times New Roman" w:hAnsi="Times New Roman" w:cs="Times New Roman"/>
          <w:sz w:val="24"/>
          <w:szCs w:val="24"/>
        </w:rPr>
        <w:t>2015</w:t>
      </w:r>
      <w:r w:rsidRPr="00B336C6">
        <w:rPr>
          <w:rFonts w:ascii="Times New Roman" w:hAnsi="Times New Roman" w:cs="Times New Roman"/>
          <w:sz w:val="24"/>
          <w:szCs w:val="24"/>
        </w:rPr>
        <w:t>年</w:t>
      </w:r>
      <w:r w:rsidRPr="00B336C6">
        <w:rPr>
          <w:rFonts w:ascii="Times New Roman" w:hAnsi="Times New Roman" w:cs="Times New Roman"/>
          <w:sz w:val="24"/>
          <w:szCs w:val="24"/>
        </w:rPr>
        <w:t>2</w:t>
      </w:r>
      <w:r w:rsidRPr="00B336C6">
        <w:rPr>
          <w:rFonts w:ascii="Times New Roman" w:hAnsi="Times New Roman" w:cs="Times New Roman"/>
          <w:sz w:val="24"/>
          <w:szCs w:val="24"/>
        </w:rPr>
        <w:t>月</w:t>
      </w:r>
      <w:r w:rsidRPr="00B336C6">
        <w:rPr>
          <w:rFonts w:ascii="Times New Roman" w:hAnsi="Times New Roman" w:cs="Times New Roman"/>
          <w:sz w:val="24"/>
          <w:szCs w:val="24"/>
        </w:rPr>
        <w:t>27</w:t>
      </w:r>
      <w:r w:rsidRPr="00B336C6">
        <w:rPr>
          <w:rFonts w:ascii="Times New Roman" w:hAnsi="Times New Roman" w:cs="Times New Roman"/>
          <w:sz w:val="24"/>
          <w:szCs w:val="24"/>
        </w:rPr>
        <w:t>日（以寄出当日邮戳为准）。邮寄地址（或直接来院提交）：福建省厦门市思明区厦门大学管理学院（嘉庚二号楼</w:t>
      </w:r>
      <w:r w:rsidRPr="00B336C6">
        <w:rPr>
          <w:rFonts w:ascii="Times New Roman" w:hAnsi="Times New Roman" w:cs="Times New Roman"/>
          <w:sz w:val="24"/>
          <w:szCs w:val="24"/>
        </w:rPr>
        <w:t>309</w:t>
      </w:r>
      <w:r w:rsidRPr="00B336C6">
        <w:rPr>
          <w:rFonts w:ascii="Times New Roman" w:hAnsi="Times New Roman" w:cs="Times New Roman"/>
          <w:sz w:val="24"/>
          <w:szCs w:val="24"/>
        </w:rPr>
        <w:t>室）曹老师邮编</w:t>
      </w:r>
      <w:r w:rsidRPr="00B336C6">
        <w:rPr>
          <w:rFonts w:ascii="Times New Roman" w:hAnsi="Times New Roman" w:cs="Times New Roman"/>
          <w:sz w:val="24"/>
          <w:szCs w:val="24"/>
        </w:rPr>
        <w:t xml:space="preserve"> 361005 </w:t>
      </w:r>
      <w:r w:rsidRPr="00B336C6">
        <w:rPr>
          <w:rFonts w:ascii="Times New Roman" w:hAnsi="Times New Roman" w:cs="Times New Roman"/>
          <w:sz w:val="24"/>
          <w:szCs w:val="24"/>
        </w:rPr>
        <w:t>（请在信封右上角注明</w:t>
      </w:r>
      <w:r w:rsidR="000D0098" w:rsidRPr="00B336C6">
        <w:rPr>
          <w:rFonts w:ascii="Times New Roman" w:hAnsi="Times New Roman" w:cs="Times New Roman" w:hint="eastAsia"/>
          <w:sz w:val="24"/>
          <w:szCs w:val="24"/>
        </w:rPr>
        <w:t>“</w:t>
      </w:r>
      <w:r w:rsidR="00954C9A" w:rsidRPr="00B336C6">
        <w:rPr>
          <w:rFonts w:ascii="Times New Roman" w:hAnsi="Times New Roman" w:cs="Times New Roman"/>
          <w:kern w:val="0"/>
          <w:sz w:val="24"/>
          <w:szCs w:val="24"/>
        </w:rPr>
        <w:t>港澳台博士生申请</w:t>
      </w:r>
      <w:r w:rsidR="00954C9A" w:rsidRPr="00B336C6">
        <w:rPr>
          <w:rFonts w:ascii="Times New Roman" w:hAnsi="Times New Roman" w:cs="Times New Roman"/>
          <w:kern w:val="0"/>
          <w:sz w:val="24"/>
          <w:szCs w:val="24"/>
        </w:rPr>
        <w:t>-</w:t>
      </w:r>
      <w:r w:rsidR="00954C9A" w:rsidRPr="00B336C6">
        <w:rPr>
          <w:rFonts w:ascii="Times New Roman" w:hAnsi="Times New Roman" w:cs="Times New Roman"/>
          <w:kern w:val="0"/>
          <w:sz w:val="24"/>
          <w:szCs w:val="24"/>
        </w:rPr>
        <w:t>考核制补充资料</w:t>
      </w:r>
      <w:r w:rsidR="000D0098" w:rsidRPr="00B336C6">
        <w:rPr>
          <w:rFonts w:ascii="Times New Roman" w:hAnsi="Times New Roman" w:cs="Times New Roman" w:hint="eastAsia"/>
          <w:sz w:val="24"/>
          <w:szCs w:val="24"/>
        </w:rPr>
        <w:t>”</w:t>
      </w:r>
      <w:r w:rsidRPr="00B336C6">
        <w:rPr>
          <w:rFonts w:ascii="Times New Roman" w:hAnsi="Times New Roman" w:cs="Times New Roman"/>
          <w:sz w:val="24"/>
          <w:szCs w:val="24"/>
        </w:rPr>
        <w:t>）</w:t>
      </w:r>
    </w:p>
    <w:p w:rsidR="00FC0F6D" w:rsidRPr="00B336C6" w:rsidRDefault="00954C9A" w:rsidP="002031BD">
      <w:pPr>
        <w:widowControl/>
        <w:spacing w:line="360" w:lineRule="auto"/>
        <w:jc w:val="left"/>
        <w:rPr>
          <w:rFonts w:ascii="Times New Roman" w:hAnsi="Times New Roman" w:cs="Times New Roman"/>
          <w:b/>
          <w:bCs/>
          <w:kern w:val="0"/>
          <w:sz w:val="24"/>
          <w:szCs w:val="24"/>
        </w:rPr>
      </w:pPr>
      <w:r w:rsidRPr="00B336C6">
        <w:rPr>
          <w:rFonts w:ascii="Times New Roman" w:hAnsi="Times New Roman" w:cs="Times New Roman"/>
          <w:b/>
          <w:bCs/>
          <w:kern w:val="0"/>
          <w:sz w:val="24"/>
          <w:szCs w:val="24"/>
        </w:rPr>
        <w:t>4.</w:t>
      </w:r>
      <w:r w:rsidR="0039247D" w:rsidRPr="00B336C6">
        <w:rPr>
          <w:rFonts w:ascii="Times New Roman" w:hAnsi="Times New Roman" w:cs="Times New Roman"/>
          <w:b/>
          <w:bCs/>
          <w:kern w:val="0"/>
          <w:sz w:val="24"/>
          <w:szCs w:val="24"/>
        </w:rPr>
        <w:t>厦门大学代码：</w:t>
      </w:r>
      <w:r w:rsidR="0039247D" w:rsidRPr="00B336C6">
        <w:rPr>
          <w:rFonts w:ascii="Times New Roman" w:hAnsi="Times New Roman" w:cs="Times New Roman"/>
          <w:b/>
          <w:bCs/>
          <w:kern w:val="0"/>
          <w:sz w:val="24"/>
          <w:szCs w:val="24"/>
        </w:rPr>
        <w:t>10384</w:t>
      </w:r>
    </w:p>
    <w:p w:rsidR="0039247D" w:rsidRPr="00B336C6" w:rsidRDefault="0039247D" w:rsidP="007521F1">
      <w:pPr>
        <w:widowControl/>
        <w:spacing w:line="360" w:lineRule="auto"/>
        <w:ind w:firstLineChars="150" w:firstLine="360"/>
        <w:jc w:val="left"/>
        <w:rPr>
          <w:rFonts w:ascii="Times New Roman" w:hAnsi="Times New Roman" w:cs="Times New Roman"/>
          <w:sz w:val="24"/>
          <w:szCs w:val="24"/>
        </w:rPr>
      </w:pPr>
      <w:r w:rsidRPr="00B336C6">
        <w:rPr>
          <w:rFonts w:ascii="Times New Roman" w:hAnsi="Times New Roman" w:cs="Times New Roman"/>
          <w:sz w:val="24"/>
          <w:szCs w:val="24"/>
        </w:rPr>
        <w:t>所提交材料不退还。若发现材料造假者，包括学术造假或抄袭，即使已被录取，也将取消博士录取资格，已入学者退学处理。</w:t>
      </w:r>
    </w:p>
    <w:p w:rsidR="0039247D" w:rsidRPr="00B336C6" w:rsidRDefault="0039247D" w:rsidP="002031BD">
      <w:pPr>
        <w:widowControl/>
        <w:spacing w:line="360" w:lineRule="auto"/>
        <w:jc w:val="left"/>
        <w:rPr>
          <w:rFonts w:ascii="Times New Roman" w:hAnsi="Times New Roman" w:cs="Times New Roman"/>
          <w:b/>
          <w:bCs/>
          <w:kern w:val="0"/>
          <w:sz w:val="24"/>
          <w:szCs w:val="24"/>
        </w:rPr>
      </w:pPr>
      <w:r w:rsidRPr="00B336C6">
        <w:rPr>
          <w:rFonts w:ascii="Times New Roman" w:hAnsi="Times New Roman" w:cs="Times New Roman"/>
          <w:b/>
          <w:bCs/>
          <w:kern w:val="0"/>
          <w:sz w:val="24"/>
          <w:szCs w:val="24"/>
        </w:rPr>
        <w:t>六、申请资格审查</w:t>
      </w:r>
    </w:p>
    <w:p w:rsidR="00FC0F6D" w:rsidRPr="00B336C6" w:rsidRDefault="00FC0F6D" w:rsidP="002031BD">
      <w:pPr>
        <w:spacing w:line="360" w:lineRule="auto"/>
        <w:ind w:firstLineChars="200" w:firstLine="480"/>
        <w:rPr>
          <w:rFonts w:ascii="Times New Roman" w:hAnsi="Times New Roman" w:cs="Times New Roman"/>
          <w:sz w:val="24"/>
          <w:szCs w:val="24"/>
        </w:rPr>
      </w:pPr>
      <w:r w:rsidRPr="00B336C6">
        <w:rPr>
          <w:rFonts w:ascii="Times New Roman" w:hAnsi="Times New Roman" w:cs="Times New Roman"/>
          <w:sz w:val="24"/>
          <w:szCs w:val="24"/>
        </w:rPr>
        <w:t>考生的报名资料通过报考点和招生办的资格审查后，将送学院进行学术审查。</w:t>
      </w:r>
      <w:r w:rsidR="000D0098" w:rsidRPr="00B336C6">
        <w:rPr>
          <w:rFonts w:ascii="Times New Roman" w:hAnsi="Times New Roman" w:cs="Times New Roman" w:hint="eastAsia"/>
          <w:sz w:val="24"/>
          <w:szCs w:val="24"/>
        </w:rPr>
        <w:t>院系</w:t>
      </w:r>
      <w:r w:rsidRPr="00B336C6">
        <w:rPr>
          <w:rFonts w:ascii="Times New Roman" w:hAnsi="Times New Roman" w:cs="Times New Roman"/>
          <w:sz w:val="24"/>
          <w:szCs w:val="24"/>
        </w:rPr>
        <w:t>专家组对考生提供的申请材料所体现的专业基础、学术背景、科研经历及成果、英语水平、专家推荐情况、拟攻读博士学位的科学研究计划等，进行认真评审。学院研究生招生领导小组</w:t>
      </w:r>
      <w:r w:rsidR="00954C9A" w:rsidRPr="00B336C6">
        <w:rPr>
          <w:rFonts w:ascii="Times New Roman" w:hAnsi="Times New Roman" w:cs="Times New Roman"/>
          <w:sz w:val="24"/>
          <w:szCs w:val="24"/>
        </w:rPr>
        <w:t>根据评审结果</w:t>
      </w:r>
      <w:r w:rsidRPr="00B336C6">
        <w:rPr>
          <w:rFonts w:ascii="Times New Roman" w:hAnsi="Times New Roman" w:cs="Times New Roman"/>
          <w:sz w:val="24"/>
          <w:szCs w:val="24"/>
        </w:rPr>
        <w:t>确定入围考核名单，</w:t>
      </w:r>
      <w:proofErr w:type="gramStart"/>
      <w:r w:rsidRPr="00B336C6">
        <w:rPr>
          <w:rFonts w:ascii="Times New Roman" w:hAnsi="Times New Roman" w:cs="Times New Roman"/>
          <w:sz w:val="24"/>
          <w:szCs w:val="24"/>
        </w:rPr>
        <w:t>报校招生办</w:t>
      </w:r>
      <w:proofErr w:type="gramEnd"/>
      <w:r w:rsidRPr="00B336C6">
        <w:rPr>
          <w:rFonts w:ascii="Times New Roman" w:hAnsi="Times New Roman" w:cs="Times New Roman"/>
          <w:sz w:val="24"/>
          <w:szCs w:val="24"/>
        </w:rPr>
        <w:t>审批后在学院网站公示。学院通知入围者参加考核。</w:t>
      </w:r>
    </w:p>
    <w:p w:rsidR="00066237" w:rsidRPr="00B336C6" w:rsidRDefault="00066237" w:rsidP="002031BD">
      <w:pPr>
        <w:pStyle w:val="style1"/>
        <w:shd w:val="clear" w:color="auto" w:fill="FFFFFF"/>
        <w:spacing w:before="0" w:beforeAutospacing="0" w:after="0" w:afterAutospacing="0" w:line="360" w:lineRule="auto"/>
        <w:rPr>
          <w:rFonts w:ascii="Times New Roman" w:eastAsiaTheme="minorEastAsia" w:hAnsi="Times New Roman" w:cs="Times New Roman"/>
          <w:b/>
          <w:bCs/>
        </w:rPr>
      </w:pPr>
      <w:r w:rsidRPr="00B336C6">
        <w:rPr>
          <w:rFonts w:ascii="Times New Roman" w:eastAsiaTheme="minorEastAsia" w:hAnsi="Times New Roman" w:cs="Times New Roman"/>
          <w:b/>
        </w:rPr>
        <w:t>七、</w:t>
      </w:r>
      <w:r w:rsidRPr="00B336C6">
        <w:rPr>
          <w:rFonts w:ascii="Times New Roman" w:eastAsiaTheme="minorEastAsia" w:hAnsi="Times New Roman" w:cs="Times New Roman"/>
          <w:b/>
          <w:bCs/>
        </w:rPr>
        <w:t>考核</w:t>
      </w:r>
    </w:p>
    <w:p w:rsidR="00066237" w:rsidRPr="00B336C6" w:rsidRDefault="00066237" w:rsidP="002031BD">
      <w:pPr>
        <w:pStyle w:val="style1"/>
        <w:shd w:val="clear" w:color="auto" w:fill="FFFFFF"/>
        <w:spacing w:before="0" w:beforeAutospacing="0" w:after="0" w:afterAutospacing="0" w:line="360" w:lineRule="auto"/>
        <w:rPr>
          <w:rFonts w:ascii="Times New Roman" w:eastAsiaTheme="minorEastAsia" w:hAnsi="Times New Roman" w:cs="Times New Roman"/>
          <w:b/>
          <w:bCs/>
        </w:rPr>
      </w:pPr>
      <w:r w:rsidRPr="00B336C6">
        <w:rPr>
          <w:rFonts w:ascii="Times New Roman" w:eastAsiaTheme="minorEastAsia" w:hAnsi="Times New Roman" w:cs="Times New Roman"/>
          <w:b/>
          <w:bCs/>
        </w:rPr>
        <w:lastRenderedPageBreak/>
        <w:t>1</w:t>
      </w:r>
      <w:r w:rsidRPr="00B336C6">
        <w:rPr>
          <w:rFonts w:ascii="Times New Roman" w:eastAsiaTheme="minorEastAsia" w:hAnsi="Times New Roman" w:cs="Times New Roman"/>
          <w:b/>
          <w:bCs/>
        </w:rPr>
        <w:t>、考核报到时需携带资格审查材料：</w:t>
      </w:r>
    </w:p>
    <w:p w:rsidR="00066237" w:rsidRPr="00B336C6" w:rsidRDefault="00066237" w:rsidP="002031BD">
      <w:pPr>
        <w:tabs>
          <w:tab w:val="left" w:pos="1080"/>
        </w:tabs>
        <w:spacing w:line="360" w:lineRule="auto"/>
        <w:ind w:firstLineChars="200" w:firstLine="480"/>
        <w:rPr>
          <w:rFonts w:ascii="Times New Roman" w:hAnsi="Times New Roman" w:cs="Times New Roman"/>
          <w:sz w:val="24"/>
          <w:szCs w:val="24"/>
        </w:rPr>
      </w:pPr>
      <w:r w:rsidRPr="00B336C6">
        <w:rPr>
          <w:rFonts w:ascii="Times New Roman" w:hAnsi="Times New Roman" w:cs="Times New Roman"/>
          <w:sz w:val="24"/>
          <w:szCs w:val="24"/>
        </w:rPr>
        <w:t>（</w:t>
      </w:r>
      <w:r w:rsidRPr="00B336C6">
        <w:rPr>
          <w:rFonts w:ascii="Times New Roman" w:hAnsi="Times New Roman" w:cs="Times New Roman"/>
          <w:sz w:val="24"/>
          <w:szCs w:val="24"/>
        </w:rPr>
        <w:t>1</w:t>
      </w:r>
      <w:r w:rsidRPr="00B336C6">
        <w:rPr>
          <w:rFonts w:ascii="Times New Roman" w:hAnsi="Times New Roman" w:cs="Times New Roman"/>
          <w:sz w:val="24"/>
          <w:szCs w:val="24"/>
        </w:rPr>
        <w:t>）硕士学位证书及硕士毕业证书原件（应届生带学生证原件）（若无硕士毕业证书者可免提供硕士毕业证书）；</w:t>
      </w:r>
    </w:p>
    <w:p w:rsidR="00066237" w:rsidRPr="00B336C6" w:rsidRDefault="00066237" w:rsidP="002031BD">
      <w:pPr>
        <w:tabs>
          <w:tab w:val="left" w:pos="1080"/>
        </w:tabs>
        <w:spacing w:line="360" w:lineRule="auto"/>
        <w:ind w:firstLineChars="200" w:firstLine="480"/>
        <w:rPr>
          <w:rFonts w:ascii="Times New Roman" w:hAnsi="Times New Roman" w:cs="Times New Roman"/>
          <w:sz w:val="24"/>
          <w:szCs w:val="24"/>
        </w:rPr>
      </w:pPr>
      <w:r w:rsidRPr="00B336C6">
        <w:rPr>
          <w:rFonts w:ascii="Times New Roman" w:hAnsi="Times New Roman" w:cs="Times New Roman"/>
          <w:sz w:val="24"/>
          <w:szCs w:val="24"/>
        </w:rPr>
        <w:t>（</w:t>
      </w:r>
      <w:r w:rsidRPr="00B336C6">
        <w:rPr>
          <w:rFonts w:ascii="Times New Roman" w:hAnsi="Times New Roman" w:cs="Times New Roman"/>
          <w:sz w:val="24"/>
          <w:szCs w:val="24"/>
        </w:rPr>
        <w:t>2</w:t>
      </w:r>
      <w:r w:rsidRPr="00B336C6">
        <w:rPr>
          <w:rFonts w:ascii="Times New Roman" w:hAnsi="Times New Roman" w:cs="Times New Roman"/>
          <w:sz w:val="24"/>
          <w:szCs w:val="24"/>
        </w:rPr>
        <w:t>）本人居住地身份证件原件（香港、澳门考生持香港、澳门永久性居民身份证和</w:t>
      </w:r>
      <w:r w:rsidRPr="00B336C6">
        <w:rPr>
          <w:rFonts w:ascii="Times New Roman" w:hAnsi="Times New Roman" w:cs="Times New Roman"/>
          <w:sz w:val="24"/>
          <w:szCs w:val="24"/>
        </w:rPr>
        <w:t>“</w:t>
      </w:r>
      <w:r w:rsidRPr="00B336C6">
        <w:rPr>
          <w:rFonts w:ascii="Times New Roman" w:hAnsi="Times New Roman" w:cs="Times New Roman"/>
          <w:sz w:val="24"/>
          <w:szCs w:val="24"/>
        </w:rPr>
        <w:t>港澳居民来往内地通行证</w:t>
      </w:r>
      <w:r w:rsidRPr="00B336C6">
        <w:rPr>
          <w:rFonts w:ascii="Times New Roman" w:hAnsi="Times New Roman" w:cs="Times New Roman"/>
          <w:sz w:val="24"/>
          <w:szCs w:val="24"/>
        </w:rPr>
        <w:t>”</w:t>
      </w:r>
      <w:r w:rsidRPr="00B336C6">
        <w:rPr>
          <w:rFonts w:ascii="Times New Roman" w:hAnsi="Times New Roman" w:cs="Times New Roman"/>
          <w:sz w:val="24"/>
          <w:szCs w:val="24"/>
        </w:rPr>
        <w:t>；台湾考生持</w:t>
      </w:r>
      <w:r w:rsidRPr="00B336C6">
        <w:rPr>
          <w:rFonts w:ascii="Times New Roman" w:hAnsi="Times New Roman" w:cs="Times New Roman"/>
          <w:sz w:val="24"/>
          <w:szCs w:val="24"/>
        </w:rPr>
        <w:t>“</w:t>
      </w:r>
      <w:r w:rsidRPr="00B336C6">
        <w:rPr>
          <w:rFonts w:ascii="Times New Roman" w:hAnsi="Times New Roman" w:cs="Times New Roman"/>
          <w:sz w:val="24"/>
          <w:szCs w:val="24"/>
        </w:rPr>
        <w:t>台湾居民来往大陆通行证</w:t>
      </w:r>
      <w:r w:rsidRPr="00B336C6">
        <w:rPr>
          <w:rFonts w:ascii="Times New Roman" w:hAnsi="Times New Roman" w:cs="Times New Roman"/>
          <w:sz w:val="24"/>
          <w:szCs w:val="24"/>
        </w:rPr>
        <w:t>”</w:t>
      </w:r>
      <w:r w:rsidRPr="00B336C6">
        <w:rPr>
          <w:rFonts w:ascii="Times New Roman" w:hAnsi="Times New Roman" w:cs="Times New Roman"/>
          <w:sz w:val="24"/>
          <w:szCs w:val="24"/>
        </w:rPr>
        <w:t>）；</w:t>
      </w:r>
    </w:p>
    <w:p w:rsidR="00066237" w:rsidRPr="00B336C6" w:rsidRDefault="00066237" w:rsidP="002031BD">
      <w:pPr>
        <w:pStyle w:val="style1"/>
        <w:shd w:val="clear" w:color="auto" w:fill="FFFFFF"/>
        <w:spacing w:before="0" w:beforeAutospacing="0" w:after="0" w:afterAutospacing="0" w:line="360" w:lineRule="auto"/>
        <w:rPr>
          <w:rFonts w:ascii="Times New Roman" w:eastAsiaTheme="minorEastAsia" w:hAnsi="Times New Roman" w:cs="Times New Roman"/>
          <w:b/>
          <w:bCs/>
        </w:rPr>
      </w:pPr>
      <w:r w:rsidRPr="00B336C6">
        <w:rPr>
          <w:rFonts w:ascii="Times New Roman" w:eastAsiaTheme="minorEastAsia" w:hAnsi="Times New Roman" w:cs="Times New Roman"/>
          <w:b/>
          <w:bCs/>
        </w:rPr>
        <w:t>2</w:t>
      </w:r>
      <w:r w:rsidRPr="00B336C6">
        <w:rPr>
          <w:rFonts w:ascii="Times New Roman" w:eastAsiaTheme="minorEastAsia" w:hAnsi="Times New Roman" w:cs="Times New Roman"/>
          <w:b/>
          <w:bCs/>
        </w:rPr>
        <w:t>、考核内容与形式</w:t>
      </w:r>
    </w:p>
    <w:p w:rsidR="00066237" w:rsidRPr="00B336C6" w:rsidRDefault="00066237" w:rsidP="002031BD">
      <w:pPr>
        <w:widowControl/>
        <w:shd w:val="clear" w:color="auto" w:fill="FFFFFF"/>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w:t>
      </w:r>
      <w:r w:rsidRPr="00B336C6">
        <w:rPr>
          <w:rFonts w:ascii="Times New Roman" w:hAnsi="Times New Roman" w:cs="Times New Roman"/>
          <w:sz w:val="24"/>
          <w:szCs w:val="24"/>
        </w:rPr>
        <w:t>1</w:t>
      </w:r>
      <w:r w:rsidRPr="00B336C6">
        <w:rPr>
          <w:rFonts w:ascii="Times New Roman" w:hAnsi="Times New Roman" w:cs="Times New Roman"/>
          <w:sz w:val="24"/>
          <w:szCs w:val="24"/>
        </w:rPr>
        <w:t>）考核主要内容为专业素质和能力考核、外语能力考核、综合素质和能力考核：</w:t>
      </w:r>
    </w:p>
    <w:p w:rsidR="00066237" w:rsidRPr="00B336C6" w:rsidRDefault="00066237" w:rsidP="007521F1">
      <w:pPr>
        <w:spacing w:line="360" w:lineRule="auto"/>
        <w:ind w:firstLineChars="200" w:firstLine="480"/>
        <w:rPr>
          <w:rFonts w:ascii="Times New Roman" w:hAnsi="Times New Roman" w:cs="Times New Roman"/>
          <w:sz w:val="24"/>
          <w:szCs w:val="24"/>
        </w:rPr>
      </w:pPr>
      <w:r w:rsidRPr="00B336C6">
        <w:rPr>
          <w:rFonts w:ascii="Times New Roman" w:hAnsi="Times New Roman" w:cs="Times New Roman"/>
          <w:sz w:val="24"/>
          <w:szCs w:val="24"/>
        </w:rPr>
        <w:t>专业素质和能力考核：主要考核考生的专业基础、知识结构和实际动手能力等。</w:t>
      </w:r>
    </w:p>
    <w:p w:rsidR="00066237" w:rsidRPr="00B336C6" w:rsidRDefault="00066237" w:rsidP="007521F1">
      <w:pPr>
        <w:widowControl/>
        <w:shd w:val="clear" w:color="auto" w:fill="FFFFFF"/>
        <w:spacing w:line="360" w:lineRule="auto"/>
        <w:ind w:firstLineChars="200" w:firstLine="480"/>
        <w:jc w:val="left"/>
        <w:rPr>
          <w:rFonts w:ascii="Times New Roman" w:hAnsi="Times New Roman" w:cs="Times New Roman"/>
          <w:sz w:val="24"/>
          <w:szCs w:val="24"/>
        </w:rPr>
      </w:pPr>
      <w:r w:rsidRPr="00B336C6">
        <w:rPr>
          <w:rFonts w:ascii="Times New Roman" w:hAnsi="Times New Roman" w:cs="Times New Roman"/>
          <w:sz w:val="24"/>
          <w:szCs w:val="24"/>
        </w:rPr>
        <w:t>外语能力考核：主要考核考生的听力、口语、阅读、写作能力。</w:t>
      </w:r>
    </w:p>
    <w:p w:rsidR="00066237" w:rsidRPr="00B336C6" w:rsidRDefault="00066237" w:rsidP="007521F1">
      <w:pPr>
        <w:widowControl/>
        <w:shd w:val="clear" w:color="auto" w:fill="FFFFFF"/>
        <w:spacing w:line="360" w:lineRule="auto"/>
        <w:ind w:firstLineChars="200" w:firstLine="480"/>
        <w:jc w:val="left"/>
        <w:rPr>
          <w:rFonts w:ascii="Times New Roman" w:hAnsi="Times New Roman" w:cs="Times New Roman"/>
          <w:sz w:val="24"/>
          <w:szCs w:val="24"/>
        </w:rPr>
      </w:pPr>
      <w:r w:rsidRPr="00B336C6">
        <w:rPr>
          <w:rFonts w:ascii="Times New Roman" w:hAnsi="Times New Roman" w:cs="Times New Roman"/>
          <w:sz w:val="24"/>
          <w:szCs w:val="24"/>
        </w:rPr>
        <w:t>综合素质和能力考核：重点考察考生攻读博士学位的目的、科研兴趣和态度，科研工作背景和学术研究经历，重点考查考生以往科研成果，综合评价考生的科学素养、个人品性、创新能力和培养潜力等。</w:t>
      </w:r>
    </w:p>
    <w:p w:rsidR="00066237" w:rsidRPr="00B336C6" w:rsidRDefault="00066237" w:rsidP="002031BD">
      <w:pPr>
        <w:widowControl/>
        <w:shd w:val="clear" w:color="auto" w:fill="FFFFFF"/>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w:t>
      </w:r>
      <w:r w:rsidRPr="00B336C6">
        <w:rPr>
          <w:rFonts w:ascii="Times New Roman" w:hAnsi="Times New Roman" w:cs="Times New Roman"/>
          <w:sz w:val="24"/>
          <w:szCs w:val="24"/>
        </w:rPr>
        <w:t>2</w:t>
      </w:r>
      <w:r w:rsidRPr="00B336C6">
        <w:rPr>
          <w:rFonts w:ascii="Times New Roman" w:hAnsi="Times New Roman" w:cs="Times New Roman"/>
          <w:sz w:val="24"/>
          <w:szCs w:val="24"/>
        </w:rPr>
        <w:t>）考核形式包括面试考核和专业课笔试两部分，满分</w:t>
      </w:r>
      <w:r w:rsidRPr="00B336C6">
        <w:rPr>
          <w:rFonts w:ascii="Times New Roman" w:hAnsi="Times New Roman" w:cs="Times New Roman"/>
          <w:sz w:val="24"/>
          <w:szCs w:val="24"/>
        </w:rPr>
        <w:t>100</w:t>
      </w:r>
      <w:r w:rsidRPr="00B336C6">
        <w:rPr>
          <w:rFonts w:ascii="Times New Roman" w:hAnsi="Times New Roman" w:cs="Times New Roman"/>
          <w:sz w:val="24"/>
          <w:szCs w:val="24"/>
        </w:rPr>
        <w:t>分。</w:t>
      </w:r>
    </w:p>
    <w:p w:rsidR="00066237" w:rsidRPr="00B336C6" w:rsidRDefault="00066237" w:rsidP="007521F1">
      <w:pPr>
        <w:widowControl/>
        <w:shd w:val="clear" w:color="auto" w:fill="FFFFFF"/>
        <w:spacing w:line="360" w:lineRule="auto"/>
        <w:ind w:firstLineChars="100" w:firstLine="240"/>
        <w:jc w:val="left"/>
        <w:rPr>
          <w:rFonts w:ascii="Times New Roman" w:hAnsi="Times New Roman" w:cs="Times New Roman"/>
          <w:sz w:val="24"/>
          <w:szCs w:val="24"/>
        </w:rPr>
      </w:pPr>
      <w:r w:rsidRPr="00B336C6">
        <w:rPr>
          <w:rFonts w:ascii="Times New Roman" w:hAnsi="Times New Roman" w:cs="Times New Roman"/>
          <w:sz w:val="24"/>
          <w:szCs w:val="24"/>
        </w:rPr>
        <w:t>1</w:t>
      </w:r>
      <w:r w:rsidRPr="00B336C6">
        <w:rPr>
          <w:rFonts w:ascii="Times New Roman" w:hAnsi="Times New Roman" w:cs="Times New Roman"/>
          <w:sz w:val="24"/>
          <w:szCs w:val="24"/>
        </w:rPr>
        <w:t>）笔试：考试时间</w:t>
      </w:r>
      <w:r w:rsidRPr="00B336C6">
        <w:rPr>
          <w:rFonts w:ascii="Times New Roman" w:hAnsi="Times New Roman" w:cs="Times New Roman"/>
          <w:sz w:val="24"/>
          <w:szCs w:val="24"/>
        </w:rPr>
        <w:t>2</w:t>
      </w:r>
      <w:r w:rsidRPr="00B336C6">
        <w:rPr>
          <w:rFonts w:ascii="Times New Roman" w:hAnsi="Times New Roman" w:cs="Times New Roman"/>
          <w:sz w:val="24"/>
          <w:szCs w:val="24"/>
        </w:rPr>
        <w:t>个小时，占总成绩</w:t>
      </w:r>
      <w:r w:rsidRPr="00B336C6">
        <w:rPr>
          <w:rFonts w:ascii="Times New Roman" w:hAnsi="Times New Roman" w:cs="Times New Roman"/>
          <w:sz w:val="24"/>
          <w:szCs w:val="24"/>
        </w:rPr>
        <w:t>40%</w:t>
      </w:r>
      <w:r w:rsidRPr="00B336C6">
        <w:rPr>
          <w:rFonts w:ascii="Times New Roman" w:hAnsi="Times New Roman" w:cs="Times New Roman"/>
          <w:sz w:val="24"/>
          <w:szCs w:val="24"/>
        </w:rPr>
        <w:t>；</w:t>
      </w:r>
    </w:p>
    <w:p w:rsidR="00F84CB2" w:rsidRPr="00B336C6" w:rsidRDefault="00066237" w:rsidP="007521F1">
      <w:pPr>
        <w:spacing w:line="360" w:lineRule="auto"/>
        <w:ind w:firstLineChars="100" w:firstLine="240"/>
        <w:rPr>
          <w:rFonts w:ascii="Times New Roman" w:hAnsi="Times New Roman" w:cs="Times New Roman"/>
          <w:sz w:val="24"/>
          <w:szCs w:val="24"/>
        </w:rPr>
      </w:pPr>
      <w:r w:rsidRPr="00B336C6">
        <w:rPr>
          <w:rFonts w:ascii="Times New Roman" w:hAnsi="Times New Roman" w:cs="Times New Roman"/>
          <w:sz w:val="24"/>
          <w:szCs w:val="24"/>
        </w:rPr>
        <w:t>2</w:t>
      </w:r>
      <w:r w:rsidRPr="00B336C6">
        <w:rPr>
          <w:rFonts w:ascii="Times New Roman" w:hAnsi="Times New Roman" w:cs="Times New Roman"/>
          <w:sz w:val="24"/>
          <w:szCs w:val="24"/>
        </w:rPr>
        <w:t>）面试：</w:t>
      </w:r>
      <w:r w:rsidR="00F84CB2" w:rsidRPr="00B336C6">
        <w:rPr>
          <w:rFonts w:ascii="Times New Roman" w:hAnsi="Times New Roman" w:cs="Times New Roman"/>
          <w:sz w:val="24"/>
          <w:szCs w:val="24"/>
        </w:rPr>
        <w:t>面试成绩（其中外语水平</w:t>
      </w:r>
      <w:r w:rsidR="00F84CB2" w:rsidRPr="00B336C6">
        <w:rPr>
          <w:rFonts w:ascii="Times New Roman" w:hAnsi="Times New Roman" w:cs="Times New Roman"/>
          <w:sz w:val="24"/>
          <w:szCs w:val="24"/>
        </w:rPr>
        <w:t>10%</w:t>
      </w:r>
      <w:r w:rsidR="00F84CB2" w:rsidRPr="00B336C6">
        <w:rPr>
          <w:rFonts w:ascii="Times New Roman" w:hAnsi="Times New Roman" w:cs="Times New Roman"/>
          <w:sz w:val="24"/>
          <w:szCs w:val="24"/>
        </w:rPr>
        <w:t>，综合素质和能力</w:t>
      </w:r>
      <w:r w:rsidR="00F84CB2" w:rsidRPr="00B336C6">
        <w:rPr>
          <w:rFonts w:ascii="Times New Roman" w:hAnsi="Times New Roman" w:cs="Times New Roman"/>
          <w:sz w:val="24"/>
          <w:szCs w:val="24"/>
        </w:rPr>
        <w:t>90%</w:t>
      </w:r>
      <w:r w:rsidR="00F84CB2" w:rsidRPr="00B336C6">
        <w:rPr>
          <w:rFonts w:ascii="Times New Roman" w:hAnsi="Times New Roman" w:cs="Times New Roman"/>
          <w:sz w:val="24"/>
          <w:szCs w:val="24"/>
        </w:rPr>
        <w:t>）占总成绩</w:t>
      </w:r>
      <w:r w:rsidR="00F84CB2" w:rsidRPr="00B336C6">
        <w:rPr>
          <w:rFonts w:ascii="Times New Roman" w:hAnsi="Times New Roman" w:cs="Times New Roman"/>
          <w:sz w:val="24"/>
          <w:szCs w:val="24"/>
        </w:rPr>
        <w:t>60%</w:t>
      </w:r>
      <w:r w:rsidR="00F84CB2" w:rsidRPr="00B336C6">
        <w:rPr>
          <w:rFonts w:ascii="Times New Roman" w:hAnsi="Times New Roman" w:cs="Times New Roman"/>
          <w:sz w:val="24"/>
          <w:szCs w:val="24"/>
        </w:rPr>
        <w:t>。</w:t>
      </w:r>
      <w:r w:rsidR="00F87F16" w:rsidRPr="00B336C6">
        <w:rPr>
          <w:rFonts w:ascii="Times New Roman" w:hAnsi="Times New Roman" w:cs="Times New Roman"/>
          <w:sz w:val="24"/>
          <w:szCs w:val="24"/>
        </w:rPr>
        <w:t>考察考生的知识结构、学习动机、科研背景和学术研究经历，考核学生的外语听力、口语能力和专业外文阅读水平等，每生面试时间一般不少于</w:t>
      </w:r>
      <w:r w:rsidR="00F87F16" w:rsidRPr="00B336C6">
        <w:rPr>
          <w:rFonts w:ascii="Times New Roman" w:hAnsi="Times New Roman" w:cs="Times New Roman"/>
          <w:sz w:val="24"/>
          <w:szCs w:val="24"/>
        </w:rPr>
        <w:t>30</w:t>
      </w:r>
      <w:r w:rsidR="00F87F16" w:rsidRPr="00B336C6">
        <w:rPr>
          <w:rFonts w:ascii="Times New Roman" w:hAnsi="Times New Roman" w:cs="Times New Roman"/>
          <w:sz w:val="24"/>
          <w:szCs w:val="24"/>
        </w:rPr>
        <w:t>分钟，每个面试小组成员不少于</w:t>
      </w:r>
      <w:r w:rsidR="00F87F16" w:rsidRPr="00B336C6">
        <w:rPr>
          <w:rFonts w:ascii="Times New Roman" w:hAnsi="Times New Roman" w:cs="Times New Roman"/>
          <w:sz w:val="24"/>
          <w:szCs w:val="24"/>
        </w:rPr>
        <w:t xml:space="preserve"> 5 </w:t>
      </w:r>
      <w:r w:rsidR="00F87F16" w:rsidRPr="00B336C6">
        <w:rPr>
          <w:rFonts w:ascii="Times New Roman" w:hAnsi="Times New Roman" w:cs="Times New Roman"/>
          <w:sz w:val="24"/>
          <w:szCs w:val="24"/>
        </w:rPr>
        <w:t>人，且要指派专门的秘书做录音，笔录等。</w:t>
      </w:r>
    </w:p>
    <w:p w:rsidR="0039247D" w:rsidRPr="00B336C6" w:rsidRDefault="0039247D" w:rsidP="002031BD">
      <w:pPr>
        <w:widowControl/>
        <w:spacing w:line="360" w:lineRule="auto"/>
        <w:jc w:val="left"/>
        <w:rPr>
          <w:rFonts w:ascii="Times New Roman" w:hAnsi="Times New Roman" w:cs="Times New Roman"/>
          <w:b/>
          <w:bCs/>
          <w:kern w:val="0"/>
          <w:sz w:val="24"/>
          <w:szCs w:val="24"/>
        </w:rPr>
      </w:pPr>
      <w:r w:rsidRPr="00B336C6">
        <w:rPr>
          <w:rFonts w:ascii="Times New Roman" w:hAnsi="Times New Roman" w:cs="Times New Roman"/>
          <w:b/>
          <w:bCs/>
          <w:kern w:val="0"/>
          <w:sz w:val="24"/>
          <w:szCs w:val="24"/>
        </w:rPr>
        <w:t>八、录取</w:t>
      </w:r>
    </w:p>
    <w:p w:rsidR="000D0098" w:rsidRPr="00B336C6" w:rsidRDefault="000D0098" w:rsidP="007521F1">
      <w:pPr>
        <w:widowControl/>
        <w:spacing w:line="360" w:lineRule="auto"/>
        <w:ind w:firstLineChars="150" w:firstLine="360"/>
        <w:jc w:val="left"/>
        <w:rPr>
          <w:rFonts w:ascii="Times New Roman" w:hAnsi="Times New Roman"/>
          <w:kern w:val="0"/>
          <w:sz w:val="24"/>
          <w:szCs w:val="24"/>
        </w:rPr>
      </w:pPr>
      <w:r w:rsidRPr="00B336C6">
        <w:rPr>
          <w:rFonts w:ascii="Times New Roman" w:hAnsi="Times New Roman" w:hint="eastAsia"/>
          <w:kern w:val="0"/>
          <w:sz w:val="24"/>
          <w:szCs w:val="24"/>
        </w:rPr>
        <w:t>院招生领导小组坚持贯彻公平公正、择优选拔和宁缺毋滥的原则，根据专家考核组评定的考核成绩，结合素质审核结果，综合评价，择优录取，真正选拔出具有科研能力和创新潜质的高层次人才。</w:t>
      </w:r>
    </w:p>
    <w:p w:rsidR="000D0098" w:rsidRPr="00B336C6" w:rsidRDefault="000D0098" w:rsidP="007521F1">
      <w:pPr>
        <w:widowControl/>
        <w:spacing w:line="360" w:lineRule="auto"/>
        <w:ind w:firstLineChars="150" w:firstLine="360"/>
        <w:jc w:val="left"/>
        <w:rPr>
          <w:rFonts w:ascii="Times New Roman" w:hAnsi="Times New Roman"/>
          <w:b/>
          <w:bCs/>
          <w:kern w:val="0"/>
          <w:sz w:val="24"/>
          <w:szCs w:val="24"/>
        </w:rPr>
      </w:pPr>
      <w:r w:rsidRPr="00B336C6">
        <w:rPr>
          <w:rFonts w:ascii="Times New Roman" w:hAnsi="Times New Roman"/>
          <w:kern w:val="0"/>
          <w:sz w:val="24"/>
          <w:szCs w:val="24"/>
        </w:rPr>
        <w:t>拟录取结果由院招生领导小组审批、主管副院长签字后，</w:t>
      </w:r>
      <w:proofErr w:type="gramStart"/>
      <w:r w:rsidRPr="00B336C6">
        <w:rPr>
          <w:rFonts w:ascii="Times New Roman" w:hAnsi="Times New Roman"/>
          <w:kern w:val="0"/>
          <w:sz w:val="24"/>
          <w:szCs w:val="24"/>
        </w:rPr>
        <w:t>报</w:t>
      </w:r>
      <w:r w:rsidRPr="00B336C6">
        <w:rPr>
          <w:rFonts w:ascii="Times New Roman" w:hAnsi="Times New Roman" w:hint="eastAsia"/>
          <w:kern w:val="0"/>
          <w:sz w:val="24"/>
          <w:szCs w:val="24"/>
        </w:rPr>
        <w:t>校招生办</w:t>
      </w:r>
      <w:proofErr w:type="gramEnd"/>
      <w:r w:rsidRPr="00B336C6">
        <w:rPr>
          <w:rFonts w:ascii="Times New Roman" w:hAnsi="Times New Roman" w:hint="eastAsia"/>
          <w:kern w:val="0"/>
          <w:sz w:val="24"/>
          <w:szCs w:val="24"/>
        </w:rPr>
        <w:t>审核并提交</w:t>
      </w:r>
      <w:r w:rsidRPr="00B336C6">
        <w:rPr>
          <w:rFonts w:ascii="Times New Roman" w:hAnsi="Times New Roman"/>
          <w:kern w:val="0"/>
          <w:sz w:val="24"/>
          <w:szCs w:val="24"/>
        </w:rPr>
        <w:t>校招生领导小组审批。经</w:t>
      </w:r>
      <w:r w:rsidRPr="00B336C6">
        <w:rPr>
          <w:rFonts w:ascii="Times New Roman" w:hAnsi="Times New Roman" w:hint="eastAsia"/>
          <w:kern w:val="0"/>
          <w:sz w:val="24"/>
          <w:szCs w:val="24"/>
        </w:rPr>
        <w:t>校</w:t>
      </w:r>
      <w:r w:rsidRPr="00B336C6">
        <w:rPr>
          <w:rFonts w:ascii="Times New Roman" w:hAnsi="Times New Roman"/>
          <w:kern w:val="0"/>
          <w:sz w:val="24"/>
          <w:szCs w:val="24"/>
        </w:rPr>
        <w:t>招生领导小组审</w:t>
      </w:r>
      <w:r w:rsidRPr="00B336C6">
        <w:rPr>
          <w:rFonts w:ascii="Times New Roman" w:hAnsi="Times New Roman" w:hint="eastAsia"/>
          <w:kern w:val="0"/>
          <w:sz w:val="24"/>
          <w:szCs w:val="24"/>
        </w:rPr>
        <w:t>批</w:t>
      </w:r>
      <w:r w:rsidRPr="00B336C6">
        <w:rPr>
          <w:rFonts w:ascii="Times New Roman" w:hAnsi="Times New Roman"/>
          <w:kern w:val="0"/>
          <w:sz w:val="24"/>
          <w:szCs w:val="24"/>
        </w:rPr>
        <w:t>后，在校招生办</w:t>
      </w:r>
      <w:r w:rsidRPr="00B336C6">
        <w:rPr>
          <w:rFonts w:ascii="Times New Roman" w:hAnsi="Times New Roman" w:hint="eastAsia"/>
          <w:kern w:val="0"/>
          <w:sz w:val="24"/>
          <w:szCs w:val="24"/>
        </w:rPr>
        <w:t>和学院网站</w:t>
      </w:r>
      <w:r w:rsidRPr="00B336C6">
        <w:rPr>
          <w:rFonts w:ascii="Times New Roman" w:hAnsi="Times New Roman"/>
          <w:kern w:val="0"/>
          <w:sz w:val="24"/>
          <w:szCs w:val="24"/>
        </w:rPr>
        <w:t>公布拟录取名单。</w:t>
      </w:r>
      <w:r w:rsidRPr="00B336C6">
        <w:rPr>
          <w:rFonts w:ascii="Times New Roman" w:hAnsi="Times New Roman" w:hint="eastAsia"/>
          <w:kern w:val="0"/>
          <w:sz w:val="24"/>
          <w:szCs w:val="24"/>
        </w:rPr>
        <w:t>正式录取名单以福建省教育考试院和教育部录检通过后的结果为准。</w:t>
      </w:r>
    </w:p>
    <w:p w:rsidR="008874D5" w:rsidRPr="00B336C6" w:rsidRDefault="008874D5" w:rsidP="002031BD">
      <w:pPr>
        <w:widowControl/>
        <w:shd w:val="clear" w:color="auto" w:fill="FFFFFF"/>
        <w:spacing w:line="360" w:lineRule="auto"/>
        <w:jc w:val="left"/>
        <w:rPr>
          <w:rFonts w:ascii="Times New Roman" w:hAnsi="Times New Roman" w:cs="Times New Roman"/>
          <w:kern w:val="0"/>
          <w:sz w:val="24"/>
          <w:szCs w:val="24"/>
        </w:rPr>
      </w:pPr>
      <w:r w:rsidRPr="00B336C6">
        <w:rPr>
          <w:rFonts w:ascii="Times New Roman" w:hAnsi="Times New Roman" w:cs="Times New Roman"/>
          <w:b/>
          <w:bCs/>
          <w:kern w:val="0"/>
          <w:sz w:val="24"/>
          <w:szCs w:val="24"/>
        </w:rPr>
        <w:t>九、时间安排</w:t>
      </w:r>
    </w:p>
    <w:p w:rsidR="008874D5" w:rsidRPr="00B336C6" w:rsidRDefault="008874D5" w:rsidP="004F6DB1">
      <w:pPr>
        <w:widowControl/>
        <w:shd w:val="clear" w:color="auto" w:fill="FFFFFF"/>
        <w:spacing w:line="360" w:lineRule="auto"/>
        <w:ind w:firstLineChars="150" w:firstLine="361"/>
        <w:jc w:val="left"/>
        <w:rPr>
          <w:rFonts w:ascii="Times New Roman" w:hAnsi="Times New Roman" w:cs="Times New Roman"/>
          <w:kern w:val="0"/>
          <w:sz w:val="24"/>
          <w:szCs w:val="24"/>
        </w:rPr>
      </w:pPr>
      <w:r w:rsidRPr="00B336C6">
        <w:rPr>
          <w:rFonts w:ascii="Times New Roman" w:hAnsi="Times New Roman" w:cs="Times New Roman"/>
          <w:b/>
          <w:bCs/>
          <w:kern w:val="0"/>
          <w:sz w:val="24"/>
          <w:szCs w:val="24"/>
        </w:rPr>
        <w:lastRenderedPageBreak/>
        <w:t>1.</w:t>
      </w:r>
      <w:r w:rsidRPr="00B336C6">
        <w:rPr>
          <w:rFonts w:ascii="Times New Roman" w:hAnsi="Times New Roman" w:cs="Times New Roman"/>
          <w:b/>
          <w:bCs/>
          <w:kern w:val="0"/>
          <w:sz w:val="24"/>
          <w:szCs w:val="24"/>
        </w:rPr>
        <w:t>报名时间</w:t>
      </w:r>
      <w:r w:rsidRPr="00B336C6">
        <w:rPr>
          <w:rFonts w:ascii="Times New Roman" w:hAnsi="Times New Roman" w:cs="Times New Roman"/>
          <w:kern w:val="0"/>
          <w:sz w:val="24"/>
          <w:szCs w:val="24"/>
        </w:rPr>
        <w:t>：</w:t>
      </w:r>
      <w:r w:rsidRPr="00B336C6">
        <w:rPr>
          <w:rFonts w:ascii="Times New Roman" w:hAnsi="Times New Roman" w:cs="Times New Roman"/>
          <w:kern w:val="0"/>
          <w:sz w:val="24"/>
          <w:szCs w:val="24"/>
        </w:rPr>
        <w:t xml:space="preserve"> 2014</w:t>
      </w:r>
      <w:r w:rsidRPr="00B336C6">
        <w:rPr>
          <w:rFonts w:ascii="Times New Roman" w:hAnsi="Times New Roman" w:cs="Times New Roman"/>
          <w:kern w:val="0"/>
          <w:sz w:val="24"/>
          <w:szCs w:val="24"/>
        </w:rPr>
        <w:t>年</w:t>
      </w:r>
      <w:r w:rsidRPr="00B336C6">
        <w:rPr>
          <w:rFonts w:ascii="Times New Roman" w:hAnsi="Times New Roman" w:cs="Times New Roman"/>
          <w:kern w:val="0"/>
          <w:sz w:val="24"/>
          <w:szCs w:val="24"/>
        </w:rPr>
        <w:t>11</w:t>
      </w:r>
      <w:r w:rsidRPr="00B336C6">
        <w:rPr>
          <w:rFonts w:ascii="Times New Roman" w:hAnsi="Times New Roman" w:cs="Times New Roman"/>
          <w:kern w:val="0"/>
          <w:sz w:val="24"/>
          <w:szCs w:val="24"/>
        </w:rPr>
        <w:t>月</w:t>
      </w:r>
      <w:r w:rsidRPr="00B336C6">
        <w:rPr>
          <w:rFonts w:ascii="Times New Roman" w:hAnsi="Times New Roman" w:cs="Times New Roman"/>
          <w:kern w:val="0"/>
          <w:sz w:val="24"/>
          <w:szCs w:val="24"/>
        </w:rPr>
        <w:t>20</w:t>
      </w:r>
      <w:r w:rsidRPr="00B336C6">
        <w:rPr>
          <w:rFonts w:ascii="Times New Roman" w:hAnsi="Times New Roman" w:cs="Times New Roman"/>
          <w:kern w:val="0"/>
          <w:sz w:val="24"/>
          <w:szCs w:val="24"/>
        </w:rPr>
        <w:t>日至</w:t>
      </w:r>
      <w:r w:rsidRPr="00B336C6">
        <w:rPr>
          <w:rFonts w:ascii="Times New Roman" w:hAnsi="Times New Roman" w:cs="Times New Roman"/>
          <w:kern w:val="0"/>
          <w:sz w:val="24"/>
          <w:szCs w:val="24"/>
        </w:rPr>
        <w:t>12</w:t>
      </w:r>
      <w:r w:rsidRPr="00B336C6">
        <w:rPr>
          <w:rFonts w:ascii="Times New Roman" w:hAnsi="Times New Roman" w:cs="Times New Roman"/>
          <w:kern w:val="0"/>
          <w:sz w:val="24"/>
          <w:szCs w:val="24"/>
        </w:rPr>
        <w:t>月</w:t>
      </w:r>
      <w:r w:rsidRPr="00B336C6">
        <w:rPr>
          <w:rFonts w:ascii="Times New Roman" w:hAnsi="Times New Roman" w:cs="Times New Roman"/>
          <w:kern w:val="0"/>
          <w:sz w:val="24"/>
          <w:szCs w:val="24"/>
        </w:rPr>
        <w:t>19</w:t>
      </w:r>
      <w:r w:rsidRPr="00B336C6">
        <w:rPr>
          <w:rFonts w:ascii="Times New Roman" w:hAnsi="Times New Roman" w:cs="Times New Roman"/>
          <w:kern w:val="0"/>
          <w:sz w:val="24"/>
          <w:szCs w:val="24"/>
        </w:rPr>
        <w:t>日。</w:t>
      </w:r>
    </w:p>
    <w:p w:rsidR="008874D5" w:rsidRPr="00B336C6" w:rsidRDefault="008874D5" w:rsidP="004F6DB1">
      <w:pPr>
        <w:widowControl/>
        <w:shd w:val="clear" w:color="auto" w:fill="FFFFFF"/>
        <w:spacing w:line="360" w:lineRule="auto"/>
        <w:ind w:firstLineChars="150" w:firstLine="361"/>
        <w:jc w:val="left"/>
        <w:rPr>
          <w:rFonts w:ascii="Times New Roman" w:hAnsi="Times New Roman" w:cs="Times New Roman"/>
          <w:kern w:val="0"/>
          <w:sz w:val="24"/>
          <w:szCs w:val="24"/>
        </w:rPr>
      </w:pPr>
      <w:r w:rsidRPr="00B336C6">
        <w:rPr>
          <w:rFonts w:ascii="Times New Roman" w:hAnsi="Times New Roman" w:cs="Times New Roman"/>
          <w:b/>
          <w:bCs/>
          <w:kern w:val="0"/>
          <w:sz w:val="24"/>
          <w:szCs w:val="24"/>
        </w:rPr>
        <w:t>2.</w:t>
      </w:r>
      <w:r w:rsidRPr="00B336C6">
        <w:rPr>
          <w:rFonts w:ascii="Times New Roman" w:hAnsi="Times New Roman" w:cs="Times New Roman"/>
          <w:b/>
          <w:bCs/>
          <w:kern w:val="0"/>
          <w:sz w:val="24"/>
          <w:szCs w:val="24"/>
        </w:rPr>
        <w:t>提交管理学院补充材料</w:t>
      </w:r>
      <w:r w:rsidRPr="00B336C6">
        <w:rPr>
          <w:rFonts w:ascii="Times New Roman" w:hAnsi="Times New Roman" w:cs="Times New Roman"/>
          <w:kern w:val="0"/>
          <w:sz w:val="24"/>
          <w:szCs w:val="24"/>
        </w:rPr>
        <w:t>：</w:t>
      </w:r>
      <w:r w:rsidRPr="00B336C6">
        <w:rPr>
          <w:rFonts w:ascii="Times New Roman" w:hAnsi="Times New Roman" w:cs="Times New Roman"/>
          <w:kern w:val="0"/>
          <w:sz w:val="24"/>
          <w:szCs w:val="24"/>
        </w:rPr>
        <w:t>2015</w:t>
      </w:r>
      <w:r w:rsidRPr="00B336C6">
        <w:rPr>
          <w:rFonts w:ascii="Times New Roman" w:hAnsi="Times New Roman" w:cs="Times New Roman"/>
          <w:kern w:val="0"/>
          <w:sz w:val="24"/>
          <w:szCs w:val="24"/>
        </w:rPr>
        <w:t>年</w:t>
      </w:r>
      <w:r w:rsidRPr="00B336C6">
        <w:rPr>
          <w:rFonts w:ascii="Times New Roman" w:hAnsi="Times New Roman" w:cs="Times New Roman"/>
          <w:kern w:val="0"/>
          <w:sz w:val="24"/>
          <w:szCs w:val="24"/>
        </w:rPr>
        <w:t>2</w:t>
      </w:r>
      <w:r w:rsidRPr="00B336C6">
        <w:rPr>
          <w:rFonts w:ascii="Times New Roman" w:hAnsi="Times New Roman" w:cs="Times New Roman"/>
          <w:kern w:val="0"/>
          <w:sz w:val="24"/>
          <w:szCs w:val="24"/>
        </w:rPr>
        <w:t>月</w:t>
      </w:r>
      <w:r w:rsidRPr="00B336C6">
        <w:rPr>
          <w:rFonts w:ascii="Times New Roman" w:hAnsi="Times New Roman" w:cs="Times New Roman"/>
          <w:kern w:val="0"/>
          <w:sz w:val="24"/>
          <w:szCs w:val="24"/>
        </w:rPr>
        <w:t>27</w:t>
      </w:r>
      <w:r w:rsidRPr="00B336C6">
        <w:rPr>
          <w:rFonts w:ascii="Times New Roman" w:hAnsi="Times New Roman" w:cs="Times New Roman"/>
          <w:kern w:val="0"/>
          <w:sz w:val="24"/>
          <w:szCs w:val="24"/>
        </w:rPr>
        <w:t>日前提交补充纸质材料（以寄出当日邮戳为准）</w:t>
      </w:r>
    </w:p>
    <w:p w:rsidR="008874D5" w:rsidRPr="00B336C6" w:rsidRDefault="008874D5" w:rsidP="004F6DB1">
      <w:pPr>
        <w:widowControl/>
        <w:shd w:val="clear" w:color="auto" w:fill="FFFFFF"/>
        <w:spacing w:line="360" w:lineRule="auto"/>
        <w:ind w:firstLineChars="150" w:firstLine="361"/>
        <w:jc w:val="left"/>
        <w:rPr>
          <w:rFonts w:ascii="Times New Roman" w:hAnsi="Times New Roman" w:cs="Times New Roman"/>
          <w:kern w:val="0"/>
          <w:sz w:val="24"/>
          <w:szCs w:val="24"/>
        </w:rPr>
      </w:pPr>
      <w:r w:rsidRPr="00B336C6">
        <w:rPr>
          <w:rFonts w:ascii="Times New Roman" w:hAnsi="Times New Roman" w:cs="Times New Roman"/>
          <w:b/>
          <w:kern w:val="0"/>
          <w:sz w:val="24"/>
          <w:szCs w:val="24"/>
        </w:rPr>
        <w:t>3.</w:t>
      </w:r>
      <w:r w:rsidRPr="00B336C6">
        <w:rPr>
          <w:rFonts w:ascii="Times New Roman" w:hAnsi="Times New Roman" w:cs="Times New Roman"/>
          <w:b/>
          <w:kern w:val="0"/>
          <w:sz w:val="24"/>
          <w:szCs w:val="24"/>
        </w:rPr>
        <w:t>材料审核：</w:t>
      </w:r>
      <w:r w:rsidRPr="00B336C6">
        <w:rPr>
          <w:rFonts w:ascii="Times New Roman" w:hAnsi="Times New Roman" w:cs="Times New Roman"/>
          <w:kern w:val="0"/>
          <w:sz w:val="24"/>
          <w:szCs w:val="24"/>
        </w:rPr>
        <w:t>2015</w:t>
      </w:r>
      <w:r w:rsidRPr="00B336C6">
        <w:rPr>
          <w:rFonts w:ascii="Times New Roman" w:hAnsi="Times New Roman" w:cs="Times New Roman"/>
          <w:kern w:val="0"/>
          <w:sz w:val="24"/>
          <w:szCs w:val="24"/>
        </w:rPr>
        <w:t>年</w:t>
      </w:r>
      <w:r w:rsidRPr="00B336C6">
        <w:rPr>
          <w:rFonts w:ascii="Times New Roman" w:hAnsi="Times New Roman" w:cs="Times New Roman"/>
          <w:kern w:val="0"/>
          <w:sz w:val="24"/>
          <w:szCs w:val="24"/>
        </w:rPr>
        <w:t>3</w:t>
      </w:r>
      <w:r w:rsidRPr="00B336C6">
        <w:rPr>
          <w:rFonts w:ascii="Times New Roman" w:hAnsi="Times New Roman" w:cs="Times New Roman"/>
          <w:kern w:val="0"/>
          <w:sz w:val="24"/>
          <w:szCs w:val="24"/>
        </w:rPr>
        <w:t>月下旬</w:t>
      </w:r>
    </w:p>
    <w:p w:rsidR="008874D5" w:rsidRPr="00B336C6" w:rsidRDefault="008874D5" w:rsidP="004F6DB1">
      <w:pPr>
        <w:widowControl/>
        <w:shd w:val="clear" w:color="auto" w:fill="FFFFFF"/>
        <w:spacing w:line="360" w:lineRule="auto"/>
        <w:ind w:firstLineChars="150" w:firstLine="361"/>
        <w:jc w:val="left"/>
        <w:rPr>
          <w:rFonts w:ascii="Times New Roman" w:hAnsi="Times New Roman" w:cs="Times New Roman"/>
          <w:kern w:val="0"/>
          <w:sz w:val="24"/>
          <w:szCs w:val="24"/>
        </w:rPr>
      </w:pPr>
      <w:r w:rsidRPr="00B336C6">
        <w:rPr>
          <w:rFonts w:ascii="Times New Roman" w:hAnsi="Times New Roman" w:cs="Times New Roman"/>
          <w:b/>
          <w:bCs/>
          <w:kern w:val="0"/>
          <w:sz w:val="24"/>
          <w:szCs w:val="24"/>
        </w:rPr>
        <w:t>4.</w:t>
      </w:r>
      <w:r w:rsidRPr="00B336C6">
        <w:rPr>
          <w:rFonts w:ascii="Times New Roman" w:hAnsi="Times New Roman" w:cs="Times New Roman"/>
          <w:b/>
          <w:bCs/>
          <w:kern w:val="0"/>
          <w:sz w:val="24"/>
          <w:szCs w:val="24"/>
        </w:rPr>
        <w:t>笔试和面试：</w:t>
      </w:r>
      <w:r w:rsidRPr="00B336C6">
        <w:rPr>
          <w:rFonts w:ascii="Times New Roman" w:hAnsi="Times New Roman" w:cs="Times New Roman"/>
          <w:kern w:val="0"/>
          <w:sz w:val="24"/>
          <w:szCs w:val="24"/>
        </w:rPr>
        <w:t>2015</w:t>
      </w:r>
      <w:r w:rsidRPr="00B336C6">
        <w:rPr>
          <w:rFonts w:ascii="Times New Roman" w:hAnsi="Times New Roman" w:cs="Times New Roman"/>
          <w:kern w:val="0"/>
          <w:sz w:val="24"/>
          <w:szCs w:val="24"/>
        </w:rPr>
        <w:t>年</w:t>
      </w:r>
      <w:r w:rsidRPr="00B336C6">
        <w:rPr>
          <w:rFonts w:ascii="Times New Roman" w:hAnsi="Times New Roman" w:cs="Times New Roman"/>
          <w:kern w:val="0"/>
          <w:sz w:val="24"/>
          <w:szCs w:val="24"/>
        </w:rPr>
        <w:t>4</w:t>
      </w:r>
      <w:r w:rsidRPr="00B336C6">
        <w:rPr>
          <w:rFonts w:ascii="Times New Roman" w:hAnsi="Times New Roman" w:cs="Times New Roman"/>
          <w:kern w:val="0"/>
          <w:sz w:val="24"/>
          <w:szCs w:val="24"/>
        </w:rPr>
        <w:t>月中旬</w:t>
      </w:r>
      <w:r w:rsidR="00954C9A" w:rsidRPr="00B336C6">
        <w:rPr>
          <w:rFonts w:ascii="Times New Roman" w:hAnsi="Times New Roman" w:cs="Times New Roman"/>
          <w:kern w:val="0"/>
          <w:sz w:val="24"/>
          <w:szCs w:val="24"/>
        </w:rPr>
        <w:t>（具体以学院</w:t>
      </w:r>
      <w:r w:rsidRPr="00B336C6">
        <w:rPr>
          <w:rFonts w:ascii="Times New Roman" w:hAnsi="Times New Roman" w:cs="Times New Roman"/>
          <w:kern w:val="0"/>
          <w:sz w:val="24"/>
          <w:szCs w:val="24"/>
        </w:rPr>
        <w:t>通知为准）</w:t>
      </w:r>
    </w:p>
    <w:p w:rsidR="0039247D" w:rsidRPr="00B336C6" w:rsidRDefault="008874D5" w:rsidP="002031BD">
      <w:pPr>
        <w:widowControl/>
        <w:shd w:val="clear" w:color="auto" w:fill="FFFFFF"/>
        <w:spacing w:line="360" w:lineRule="auto"/>
        <w:jc w:val="left"/>
        <w:rPr>
          <w:rFonts w:ascii="Times New Roman" w:hAnsi="Times New Roman" w:cs="Times New Roman"/>
          <w:b/>
          <w:bCs/>
          <w:kern w:val="0"/>
          <w:sz w:val="24"/>
          <w:szCs w:val="24"/>
        </w:rPr>
      </w:pPr>
      <w:r w:rsidRPr="00B336C6">
        <w:rPr>
          <w:rFonts w:ascii="Times New Roman" w:hAnsi="Times New Roman" w:cs="Times New Roman"/>
          <w:b/>
          <w:bCs/>
          <w:kern w:val="0"/>
          <w:sz w:val="24"/>
          <w:szCs w:val="24"/>
        </w:rPr>
        <w:t>十</w:t>
      </w:r>
      <w:r w:rsidR="0039247D" w:rsidRPr="00B336C6">
        <w:rPr>
          <w:rFonts w:ascii="Times New Roman" w:hAnsi="Times New Roman" w:cs="Times New Roman"/>
          <w:b/>
          <w:bCs/>
          <w:kern w:val="0"/>
          <w:sz w:val="24"/>
          <w:szCs w:val="24"/>
        </w:rPr>
        <w:t>、联系方式：</w:t>
      </w:r>
    </w:p>
    <w:p w:rsidR="00D41BE9" w:rsidRPr="00B336C6" w:rsidRDefault="00D41BE9" w:rsidP="002031BD">
      <w:pPr>
        <w:widowControl/>
        <w:shd w:val="clear" w:color="auto" w:fill="FFFFFF"/>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厦门大学管理学院</w:t>
      </w:r>
    </w:p>
    <w:p w:rsidR="00D41BE9" w:rsidRPr="00B336C6" w:rsidRDefault="00D41BE9" w:rsidP="002031BD">
      <w:pPr>
        <w:pStyle w:val="aa"/>
        <w:spacing w:line="360" w:lineRule="auto"/>
        <w:rPr>
          <w:rFonts w:ascii="Times New Roman" w:eastAsiaTheme="minorEastAsia" w:hAnsi="Times New Roman"/>
          <w:sz w:val="24"/>
        </w:rPr>
      </w:pPr>
      <w:r w:rsidRPr="00B336C6">
        <w:rPr>
          <w:rFonts w:ascii="Times New Roman" w:eastAsiaTheme="minorEastAsia" w:hAnsi="Times New Roman"/>
          <w:sz w:val="24"/>
        </w:rPr>
        <w:t>会计系石老师</w:t>
      </w:r>
      <w:r w:rsidRPr="00B336C6">
        <w:rPr>
          <w:rFonts w:ascii="Times New Roman" w:eastAsiaTheme="minorEastAsia" w:hAnsi="Times New Roman"/>
          <w:sz w:val="24"/>
        </w:rPr>
        <w:t xml:space="preserve"> 0592-2186226  shiyun@xmu.edu.cn</w:t>
      </w:r>
    </w:p>
    <w:p w:rsidR="00D41BE9" w:rsidRPr="00B336C6" w:rsidRDefault="00D41BE9" w:rsidP="002031BD">
      <w:pPr>
        <w:pStyle w:val="aa"/>
        <w:spacing w:line="360" w:lineRule="auto"/>
        <w:rPr>
          <w:rFonts w:ascii="Times New Roman" w:eastAsiaTheme="minorEastAsia" w:hAnsi="Times New Roman"/>
          <w:sz w:val="24"/>
        </w:rPr>
      </w:pPr>
      <w:r w:rsidRPr="00B336C6">
        <w:rPr>
          <w:rFonts w:ascii="Times New Roman" w:eastAsiaTheme="minorEastAsia" w:hAnsi="Times New Roman"/>
          <w:sz w:val="24"/>
        </w:rPr>
        <w:t>企业管理系、财务学系、市场学系洪老师</w:t>
      </w:r>
      <w:r w:rsidRPr="00B336C6">
        <w:rPr>
          <w:rFonts w:ascii="Times New Roman" w:eastAsiaTheme="minorEastAsia" w:hAnsi="Times New Roman"/>
          <w:sz w:val="24"/>
        </w:rPr>
        <w:t xml:space="preserve"> 0592-2182875 hey047</w:t>
      </w:r>
      <w:hyperlink r:id="rId10" w:history="1">
        <w:r w:rsidRPr="00B336C6">
          <w:rPr>
            <w:rFonts w:ascii="Times New Roman" w:eastAsiaTheme="minorEastAsia" w:hAnsi="Times New Roman"/>
            <w:sz w:val="24"/>
          </w:rPr>
          <w:t>@xmu.edu.cn</w:t>
        </w:r>
      </w:hyperlink>
    </w:p>
    <w:p w:rsidR="00D41BE9" w:rsidRPr="00B336C6" w:rsidRDefault="00D41BE9" w:rsidP="002031BD">
      <w:pPr>
        <w:pStyle w:val="aa"/>
        <w:spacing w:line="360" w:lineRule="auto"/>
        <w:rPr>
          <w:rFonts w:ascii="Times New Roman" w:eastAsiaTheme="minorEastAsia" w:hAnsi="Times New Roman"/>
          <w:sz w:val="24"/>
        </w:rPr>
      </w:pPr>
      <w:r w:rsidRPr="00B336C6">
        <w:rPr>
          <w:rFonts w:ascii="Times New Roman" w:eastAsiaTheme="minorEastAsia" w:hAnsi="Times New Roman"/>
          <w:sz w:val="24"/>
        </w:rPr>
        <w:t>管理科学系、旅游与酒店管理系曹老师</w:t>
      </w:r>
      <w:r w:rsidRPr="00B336C6">
        <w:rPr>
          <w:rFonts w:ascii="Times New Roman" w:eastAsiaTheme="minorEastAsia" w:hAnsi="Times New Roman"/>
          <w:sz w:val="24"/>
        </w:rPr>
        <w:t xml:space="preserve">  0592-2180923  caolina@xmu.edu.cn</w:t>
      </w:r>
    </w:p>
    <w:p w:rsidR="00D41BE9" w:rsidRPr="00B336C6" w:rsidRDefault="00D41BE9" w:rsidP="002031BD">
      <w:pPr>
        <w:widowControl/>
        <w:shd w:val="clear" w:color="auto" w:fill="FFFFFF"/>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网址：</w:t>
      </w:r>
      <w:r w:rsidRPr="00B336C6">
        <w:rPr>
          <w:rFonts w:ascii="Times New Roman" w:hAnsi="Times New Roman" w:cs="Times New Roman"/>
          <w:sz w:val="24"/>
          <w:szCs w:val="24"/>
        </w:rPr>
        <w:t>http://sm2.xmu.edu.cn/</w:t>
      </w:r>
    </w:p>
    <w:p w:rsidR="008874D5" w:rsidRPr="00B336C6" w:rsidRDefault="008874D5" w:rsidP="002031BD">
      <w:pPr>
        <w:widowControl/>
        <w:shd w:val="clear" w:color="auto" w:fill="FFFFFF"/>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厦门大学招生办公室</w:t>
      </w:r>
    </w:p>
    <w:p w:rsidR="008874D5" w:rsidRPr="00B336C6" w:rsidRDefault="008874D5" w:rsidP="002031BD">
      <w:pPr>
        <w:widowControl/>
        <w:shd w:val="clear" w:color="auto" w:fill="FFFFFF"/>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联系电话：</w:t>
      </w:r>
      <w:r w:rsidR="00954C9A" w:rsidRPr="00B336C6">
        <w:rPr>
          <w:rFonts w:ascii="Times New Roman" w:hAnsi="Times New Roman" w:cs="Times New Roman"/>
          <w:sz w:val="24"/>
          <w:szCs w:val="24"/>
        </w:rPr>
        <w:t>+86(0)592-2184792 2188888</w:t>
      </w:r>
    </w:p>
    <w:p w:rsidR="008874D5" w:rsidRPr="00B336C6" w:rsidRDefault="008874D5" w:rsidP="002031BD">
      <w:pPr>
        <w:widowControl/>
        <w:shd w:val="clear" w:color="auto" w:fill="FFFFFF"/>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传真：</w:t>
      </w:r>
      <w:r w:rsidRPr="00B336C6">
        <w:rPr>
          <w:rFonts w:ascii="Times New Roman" w:hAnsi="Times New Roman" w:cs="Times New Roman"/>
          <w:sz w:val="24"/>
          <w:szCs w:val="24"/>
        </w:rPr>
        <w:t>+86(0)592-2180256</w:t>
      </w:r>
    </w:p>
    <w:p w:rsidR="008874D5" w:rsidRPr="00B336C6" w:rsidRDefault="008874D5" w:rsidP="002031BD">
      <w:pPr>
        <w:widowControl/>
        <w:shd w:val="clear" w:color="auto" w:fill="FFFFFF"/>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网址：</w:t>
      </w:r>
      <w:hyperlink r:id="rId11" w:history="1">
        <w:r w:rsidRPr="00B336C6">
          <w:rPr>
            <w:rFonts w:ascii="Times New Roman" w:hAnsi="Times New Roman" w:cs="Times New Roman"/>
            <w:sz w:val="24"/>
            <w:szCs w:val="24"/>
          </w:rPr>
          <w:t>http://zs.xmu.edu.cn/</w:t>
        </w:r>
      </w:hyperlink>
      <w:r w:rsidRPr="00B336C6">
        <w:rPr>
          <w:rFonts w:ascii="Times New Roman" w:hAnsi="Times New Roman" w:cs="Times New Roman"/>
          <w:sz w:val="24"/>
          <w:szCs w:val="24"/>
        </w:rPr>
        <w:t>E-mail</w:t>
      </w:r>
      <w:r w:rsidRPr="00B336C6">
        <w:rPr>
          <w:rFonts w:ascii="Times New Roman" w:hAnsi="Times New Roman" w:cs="Times New Roman"/>
          <w:sz w:val="24"/>
          <w:szCs w:val="24"/>
        </w:rPr>
        <w:t>：</w:t>
      </w:r>
      <w:hyperlink r:id="rId12" w:history="1">
        <w:r w:rsidRPr="00B336C6">
          <w:rPr>
            <w:rFonts w:ascii="Times New Roman" w:hAnsi="Times New Roman" w:cs="Times New Roman"/>
            <w:sz w:val="24"/>
            <w:szCs w:val="24"/>
          </w:rPr>
          <w:t>zs@xmu.edu.cn</w:t>
        </w:r>
      </w:hyperlink>
      <w:r w:rsidRPr="00B336C6">
        <w:rPr>
          <w:rFonts w:ascii="Times New Roman" w:hAnsi="Times New Roman" w:cs="Times New Roman"/>
          <w:sz w:val="24"/>
          <w:szCs w:val="24"/>
        </w:rPr>
        <w:br/>
      </w:r>
      <w:r w:rsidRPr="00B336C6">
        <w:rPr>
          <w:rFonts w:ascii="Times New Roman" w:hAnsi="Times New Roman" w:cs="Times New Roman"/>
          <w:sz w:val="24"/>
          <w:szCs w:val="24"/>
        </w:rPr>
        <w:t>厦门大学考试中心</w:t>
      </w:r>
    </w:p>
    <w:p w:rsidR="008874D5" w:rsidRPr="00B336C6" w:rsidRDefault="008874D5" w:rsidP="002031BD">
      <w:pPr>
        <w:widowControl/>
        <w:shd w:val="clear" w:color="auto" w:fill="FFFFFF"/>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联系电话：</w:t>
      </w:r>
      <w:r w:rsidR="00954C9A" w:rsidRPr="00B336C6">
        <w:rPr>
          <w:rFonts w:ascii="Times New Roman" w:hAnsi="Times New Roman" w:cs="Times New Roman"/>
          <w:sz w:val="24"/>
          <w:szCs w:val="24"/>
        </w:rPr>
        <w:t xml:space="preserve">+86(0)592-2184166    </w:t>
      </w:r>
      <w:r w:rsidRPr="00B336C6">
        <w:rPr>
          <w:rFonts w:ascii="Times New Roman" w:hAnsi="Times New Roman" w:cs="Times New Roman"/>
          <w:sz w:val="24"/>
          <w:szCs w:val="24"/>
        </w:rPr>
        <w:t>传真：</w:t>
      </w:r>
      <w:r w:rsidRPr="00B336C6">
        <w:rPr>
          <w:rFonts w:ascii="Times New Roman" w:hAnsi="Times New Roman" w:cs="Times New Roman"/>
          <w:sz w:val="24"/>
          <w:szCs w:val="24"/>
        </w:rPr>
        <w:t xml:space="preserve"> +86(0)592-2184117</w:t>
      </w:r>
    </w:p>
    <w:p w:rsidR="008874D5" w:rsidRPr="00B336C6" w:rsidRDefault="008874D5" w:rsidP="002031BD">
      <w:pPr>
        <w:widowControl/>
        <w:shd w:val="clear" w:color="auto" w:fill="FFFFFF"/>
        <w:spacing w:line="360" w:lineRule="auto"/>
        <w:jc w:val="left"/>
        <w:rPr>
          <w:rFonts w:ascii="Times New Roman" w:hAnsi="Times New Roman" w:cs="Times New Roman"/>
          <w:sz w:val="24"/>
          <w:szCs w:val="24"/>
        </w:rPr>
      </w:pPr>
      <w:r w:rsidRPr="00B336C6">
        <w:rPr>
          <w:rFonts w:ascii="Times New Roman" w:hAnsi="Times New Roman" w:cs="Times New Roman"/>
          <w:sz w:val="24"/>
          <w:szCs w:val="24"/>
        </w:rPr>
        <w:t>网址：</w:t>
      </w:r>
      <w:hyperlink w:tgtFrame="_blank" w:history="1">
        <w:r w:rsidRPr="00B336C6">
          <w:rPr>
            <w:rFonts w:ascii="Times New Roman" w:hAnsi="Times New Roman" w:cs="Times New Roman"/>
            <w:sz w:val="24"/>
            <w:szCs w:val="24"/>
          </w:rPr>
          <w:t>http://kszx .xmu.edu.cn</w:t>
        </w:r>
      </w:hyperlink>
      <w:r w:rsidRPr="00B336C6">
        <w:rPr>
          <w:rFonts w:ascii="Times New Roman" w:hAnsi="Times New Roman" w:cs="Times New Roman"/>
          <w:sz w:val="24"/>
          <w:szCs w:val="24"/>
        </w:rPr>
        <w:t xml:space="preserve">E-mail: </w:t>
      </w:r>
      <w:hyperlink r:id="rId13" w:history="1">
        <w:r w:rsidRPr="00B336C6">
          <w:rPr>
            <w:rFonts w:ascii="Times New Roman" w:hAnsi="Times New Roman" w:cs="Times New Roman"/>
            <w:sz w:val="24"/>
            <w:szCs w:val="24"/>
          </w:rPr>
          <w:t>kszx@xmu.edu.cn</w:t>
        </w:r>
      </w:hyperlink>
    </w:p>
    <w:p w:rsidR="00344B5A" w:rsidRPr="00B336C6" w:rsidRDefault="00344B5A" w:rsidP="002031BD">
      <w:pPr>
        <w:widowControl/>
        <w:shd w:val="clear" w:color="auto" w:fill="FFFFFF"/>
        <w:spacing w:line="360" w:lineRule="auto"/>
        <w:jc w:val="right"/>
        <w:rPr>
          <w:rFonts w:ascii="Times New Roman" w:hAnsi="Times New Roman" w:cs="Times New Roman"/>
          <w:sz w:val="24"/>
          <w:szCs w:val="24"/>
        </w:rPr>
      </w:pPr>
    </w:p>
    <w:p w:rsidR="006C37B2" w:rsidRPr="00B336C6" w:rsidRDefault="005D1BA2" w:rsidP="002031BD">
      <w:pPr>
        <w:widowControl/>
        <w:shd w:val="clear" w:color="auto" w:fill="FFFFFF"/>
        <w:spacing w:line="360" w:lineRule="auto"/>
        <w:jc w:val="right"/>
        <w:rPr>
          <w:rFonts w:ascii="Times New Roman" w:hAnsi="Times New Roman" w:cs="Times New Roman"/>
          <w:kern w:val="0"/>
          <w:sz w:val="24"/>
          <w:szCs w:val="24"/>
        </w:rPr>
      </w:pPr>
      <w:r w:rsidRPr="00B336C6">
        <w:rPr>
          <w:rFonts w:ascii="Times New Roman" w:hAnsi="Times New Roman" w:cs="Times New Roman"/>
          <w:kern w:val="0"/>
          <w:sz w:val="24"/>
          <w:szCs w:val="24"/>
        </w:rPr>
        <w:t>厦门大学管理学院</w:t>
      </w:r>
    </w:p>
    <w:p w:rsidR="006C37B2" w:rsidRPr="00B336C6" w:rsidRDefault="006C37B2" w:rsidP="002031BD">
      <w:pPr>
        <w:widowControl/>
        <w:shd w:val="clear" w:color="auto" w:fill="FFFFFF"/>
        <w:spacing w:line="360" w:lineRule="auto"/>
        <w:jc w:val="right"/>
        <w:rPr>
          <w:rFonts w:ascii="Times New Roman" w:hAnsi="Times New Roman" w:cs="Times New Roman"/>
          <w:kern w:val="0"/>
          <w:sz w:val="24"/>
          <w:szCs w:val="24"/>
        </w:rPr>
      </w:pPr>
      <w:r w:rsidRPr="00B336C6">
        <w:rPr>
          <w:rFonts w:ascii="Times New Roman" w:hAnsi="Times New Roman" w:cs="Times New Roman"/>
          <w:kern w:val="0"/>
          <w:sz w:val="24"/>
          <w:szCs w:val="24"/>
        </w:rPr>
        <w:t>201</w:t>
      </w:r>
      <w:r w:rsidR="005D1BA2" w:rsidRPr="00B336C6">
        <w:rPr>
          <w:rFonts w:ascii="Times New Roman" w:hAnsi="Times New Roman" w:cs="Times New Roman"/>
          <w:kern w:val="0"/>
          <w:sz w:val="24"/>
          <w:szCs w:val="24"/>
        </w:rPr>
        <w:t>4</w:t>
      </w:r>
      <w:r w:rsidRPr="00B336C6">
        <w:rPr>
          <w:rFonts w:ascii="Times New Roman" w:hAnsi="Times New Roman" w:cs="Times New Roman"/>
          <w:kern w:val="0"/>
          <w:sz w:val="24"/>
          <w:szCs w:val="24"/>
        </w:rPr>
        <w:t>年</w:t>
      </w:r>
      <w:r w:rsidR="00740B7B" w:rsidRPr="00B336C6">
        <w:rPr>
          <w:rFonts w:ascii="Times New Roman" w:hAnsi="Times New Roman" w:cs="Times New Roman"/>
          <w:kern w:val="0"/>
          <w:sz w:val="24"/>
          <w:szCs w:val="24"/>
        </w:rPr>
        <w:t>11</w:t>
      </w:r>
      <w:r w:rsidRPr="00B336C6">
        <w:rPr>
          <w:rFonts w:ascii="Times New Roman" w:hAnsi="Times New Roman" w:cs="Times New Roman"/>
          <w:kern w:val="0"/>
          <w:sz w:val="24"/>
          <w:szCs w:val="24"/>
        </w:rPr>
        <w:t>月</w:t>
      </w:r>
    </w:p>
    <w:sectPr w:rsidR="006C37B2" w:rsidRPr="00B336C6" w:rsidSect="000C740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0E" w:rsidRDefault="00B5730E" w:rsidP="00521FE7">
      <w:r>
        <w:separator/>
      </w:r>
    </w:p>
  </w:endnote>
  <w:endnote w:type="continuationSeparator" w:id="0">
    <w:p w:rsidR="00B5730E" w:rsidRDefault="00B5730E" w:rsidP="0052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CF" w:rsidRDefault="007E6CC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CF" w:rsidRDefault="007E6CC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CF" w:rsidRDefault="007E6C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0E" w:rsidRDefault="00B5730E" w:rsidP="00521FE7">
      <w:r>
        <w:separator/>
      </w:r>
    </w:p>
  </w:footnote>
  <w:footnote w:type="continuationSeparator" w:id="0">
    <w:p w:rsidR="00B5730E" w:rsidRDefault="00B5730E" w:rsidP="00521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CF" w:rsidRDefault="007E6CC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E9" w:rsidRDefault="00D41BE9" w:rsidP="00CF75D6">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CF" w:rsidRDefault="007E6C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32"/>
    <w:multiLevelType w:val="hybridMultilevel"/>
    <w:tmpl w:val="9D80E276"/>
    <w:lvl w:ilvl="0" w:tplc="00ECC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DD3A10"/>
    <w:multiLevelType w:val="hybridMultilevel"/>
    <w:tmpl w:val="41AE3C3A"/>
    <w:lvl w:ilvl="0" w:tplc="03F2B760">
      <w:start w:val="1"/>
      <w:numFmt w:val="japaneseCounting"/>
      <w:lvlText w:val="%1、"/>
      <w:lvlJc w:val="left"/>
      <w:pPr>
        <w:tabs>
          <w:tab w:val="num" w:pos="420"/>
        </w:tabs>
        <w:ind w:left="420" w:hanging="420"/>
      </w:pPr>
      <w:rPr>
        <w:rFonts w:hint="eastAsia"/>
      </w:rPr>
    </w:lvl>
    <w:lvl w:ilvl="1" w:tplc="21E6F9CA">
      <w:start w:val="1"/>
      <w:numFmt w:val="decimal"/>
      <w:lvlText w:val="%2）"/>
      <w:lvlJc w:val="left"/>
      <w:pPr>
        <w:tabs>
          <w:tab w:val="num" w:pos="1140"/>
        </w:tabs>
        <w:ind w:left="1140" w:hanging="720"/>
      </w:pPr>
      <w:rPr>
        <w:rFonts w:hint="eastAsia"/>
      </w:rPr>
    </w:lvl>
    <w:lvl w:ilvl="2" w:tplc="F00EF9C0">
      <w:start w:val="1"/>
      <w:numFmt w:val="decimal"/>
      <w:lvlText w:val="%3、"/>
      <w:lvlJc w:val="left"/>
      <w:pPr>
        <w:tabs>
          <w:tab w:val="num" w:pos="1004"/>
        </w:tabs>
        <w:ind w:left="1004"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37B2"/>
    <w:rsid w:val="00000756"/>
    <w:rsid w:val="000043B8"/>
    <w:rsid w:val="00022378"/>
    <w:rsid w:val="00060D67"/>
    <w:rsid w:val="00066237"/>
    <w:rsid w:val="00076E81"/>
    <w:rsid w:val="00086E49"/>
    <w:rsid w:val="000B4E4A"/>
    <w:rsid w:val="000C3BBB"/>
    <w:rsid w:val="000C740F"/>
    <w:rsid w:val="000D0098"/>
    <w:rsid w:val="000E11D2"/>
    <w:rsid w:val="000E17FF"/>
    <w:rsid w:val="000E1E0C"/>
    <w:rsid w:val="000F0142"/>
    <w:rsid w:val="00116104"/>
    <w:rsid w:val="0012156C"/>
    <w:rsid w:val="00173A40"/>
    <w:rsid w:val="00175803"/>
    <w:rsid w:val="00177B07"/>
    <w:rsid w:val="001A4609"/>
    <w:rsid w:val="001A787A"/>
    <w:rsid w:val="001B33D2"/>
    <w:rsid w:val="001E0C3F"/>
    <w:rsid w:val="001F5351"/>
    <w:rsid w:val="002031BD"/>
    <w:rsid w:val="00203A2B"/>
    <w:rsid w:val="00221963"/>
    <w:rsid w:val="00234846"/>
    <w:rsid w:val="002924E5"/>
    <w:rsid w:val="00295BE5"/>
    <w:rsid w:val="002A64CA"/>
    <w:rsid w:val="002E639F"/>
    <w:rsid w:val="002F6FB0"/>
    <w:rsid w:val="003166A7"/>
    <w:rsid w:val="00323376"/>
    <w:rsid w:val="00344B5A"/>
    <w:rsid w:val="00364427"/>
    <w:rsid w:val="0037212D"/>
    <w:rsid w:val="0037512F"/>
    <w:rsid w:val="003817F8"/>
    <w:rsid w:val="0039247D"/>
    <w:rsid w:val="003B2567"/>
    <w:rsid w:val="003B4C34"/>
    <w:rsid w:val="003B7D49"/>
    <w:rsid w:val="003E15B6"/>
    <w:rsid w:val="003F4B3E"/>
    <w:rsid w:val="00402C0D"/>
    <w:rsid w:val="004048DA"/>
    <w:rsid w:val="00412F89"/>
    <w:rsid w:val="0041631F"/>
    <w:rsid w:val="004679A6"/>
    <w:rsid w:val="004953B6"/>
    <w:rsid w:val="004F6DB1"/>
    <w:rsid w:val="005147A2"/>
    <w:rsid w:val="00521FE7"/>
    <w:rsid w:val="00552AC3"/>
    <w:rsid w:val="00557110"/>
    <w:rsid w:val="00560F7F"/>
    <w:rsid w:val="005739C5"/>
    <w:rsid w:val="005B1982"/>
    <w:rsid w:val="005D0627"/>
    <w:rsid w:val="005D1BA2"/>
    <w:rsid w:val="005F7F22"/>
    <w:rsid w:val="00603087"/>
    <w:rsid w:val="006601B9"/>
    <w:rsid w:val="006706D7"/>
    <w:rsid w:val="00675583"/>
    <w:rsid w:val="006C37B2"/>
    <w:rsid w:val="006D04FA"/>
    <w:rsid w:val="006E07E8"/>
    <w:rsid w:val="00712348"/>
    <w:rsid w:val="007175BB"/>
    <w:rsid w:val="0073143C"/>
    <w:rsid w:val="00740B7B"/>
    <w:rsid w:val="007521F1"/>
    <w:rsid w:val="00776E97"/>
    <w:rsid w:val="0078309B"/>
    <w:rsid w:val="00796E85"/>
    <w:rsid w:val="007B1E1A"/>
    <w:rsid w:val="007D4868"/>
    <w:rsid w:val="007E4A33"/>
    <w:rsid w:val="007E6CCF"/>
    <w:rsid w:val="007F707B"/>
    <w:rsid w:val="0087077D"/>
    <w:rsid w:val="008874D5"/>
    <w:rsid w:val="008875BF"/>
    <w:rsid w:val="00896615"/>
    <w:rsid w:val="008A45DD"/>
    <w:rsid w:val="008F057E"/>
    <w:rsid w:val="0090287D"/>
    <w:rsid w:val="00954C9A"/>
    <w:rsid w:val="00954F2A"/>
    <w:rsid w:val="009563CA"/>
    <w:rsid w:val="009674AF"/>
    <w:rsid w:val="00A0652F"/>
    <w:rsid w:val="00A23732"/>
    <w:rsid w:val="00A35DA4"/>
    <w:rsid w:val="00A45D2B"/>
    <w:rsid w:val="00A533CB"/>
    <w:rsid w:val="00A83142"/>
    <w:rsid w:val="00A837AF"/>
    <w:rsid w:val="00A864AF"/>
    <w:rsid w:val="00AF311C"/>
    <w:rsid w:val="00B020C6"/>
    <w:rsid w:val="00B336C6"/>
    <w:rsid w:val="00B42C97"/>
    <w:rsid w:val="00B52BD9"/>
    <w:rsid w:val="00B5730E"/>
    <w:rsid w:val="00B601A3"/>
    <w:rsid w:val="00B94B90"/>
    <w:rsid w:val="00BA05E2"/>
    <w:rsid w:val="00BB745A"/>
    <w:rsid w:val="00BE3780"/>
    <w:rsid w:val="00C21630"/>
    <w:rsid w:val="00C22137"/>
    <w:rsid w:val="00C65218"/>
    <w:rsid w:val="00C919CB"/>
    <w:rsid w:val="00CC1494"/>
    <w:rsid w:val="00CC2A94"/>
    <w:rsid w:val="00CD074E"/>
    <w:rsid w:val="00CF1EF1"/>
    <w:rsid w:val="00CF72E9"/>
    <w:rsid w:val="00CF75D6"/>
    <w:rsid w:val="00D0049E"/>
    <w:rsid w:val="00D22594"/>
    <w:rsid w:val="00D41BE9"/>
    <w:rsid w:val="00D47F06"/>
    <w:rsid w:val="00D5151E"/>
    <w:rsid w:val="00DA599F"/>
    <w:rsid w:val="00DE2064"/>
    <w:rsid w:val="00E16AA3"/>
    <w:rsid w:val="00E2137C"/>
    <w:rsid w:val="00E60833"/>
    <w:rsid w:val="00E86BA8"/>
    <w:rsid w:val="00EB55AE"/>
    <w:rsid w:val="00EC26A6"/>
    <w:rsid w:val="00EC406C"/>
    <w:rsid w:val="00ED1A43"/>
    <w:rsid w:val="00ED2394"/>
    <w:rsid w:val="00EF435B"/>
    <w:rsid w:val="00F0648F"/>
    <w:rsid w:val="00F40672"/>
    <w:rsid w:val="00F41E26"/>
    <w:rsid w:val="00F43323"/>
    <w:rsid w:val="00F529CB"/>
    <w:rsid w:val="00F84CB2"/>
    <w:rsid w:val="00F87F16"/>
    <w:rsid w:val="00FB2FCC"/>
    <w:rsid w:val="00FC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16"/>
    <w:pPr>
      <w:widowControl w:val="0"/>
      <w:jc w:val="both"/>
    </w:pPr>
  </w:style>
  <w:style w:type="paragraph" w:styleId="1">
    <w:name w:val="heading 1"/>
    <w:basedOn w:val="a"/>
    <w:link w:val="1Char"/>
    <w:uiPriority w:val="9"/>
    <w:qFormat/>
    <w:rsid w:val="006C37B2"/>
    <w:pPr>
      <w:widowControl/>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37B2"/>
    <w:rPr>
      <w:rFonts w:ascii="宋体" w:eastAsia="宋体" w:hAnsi="宋体" w:cs="宋体"/>
      <w:b/>
      <w:bCs/>
      <w:kern w:val="36"/>
      <w:sz w:val="24"/>
      <w:szCs w:val="24"/>
    </w:rPr>
  </w:style>
  <w:style w:type="character" w:styleId="a3">
    <w:name w:val="Strong"/>
    <w:basedOn w:val="a0"/>
    <w:uiPriority w:val="22"/>
    <w:qFormat/>
    <w:rsid w:val="006C37B2"/>
    <w:rPr>
      <w:b/>
      <w:bCs/>
    </w:rPr>
  </w:style>
  <w:style w:type="paragraph" w:styleId="a4">
    <w:name w:val="Normal (Web)"/>
    <w:basedOn w:val="a"/>
    <w:uiPriority w:val="99"/>
    <w:semiHidden/>
    <w:unhideWhenUsed/>
    <w:rsid w:val="006C37B2"/>
    <w:pPr>
      <w:widowControl/>
      <w:jc w:val="left"/>
    </w:pPr>
    <w:rPr>
      <w:rFonts w:ascii="宋体" w:eastAsia="宋体" w:hAnsi="宋体" w:cs="宋体"/>
      <w:kern w:val="0"/>
      <w:sz w:val="24"/>
      <w:szCs w:val="24"/>
    </w:rPr>
  </w:style>
  <w:style w:type="character" w:styleId="a5">
    <w:name w:val="Hyperlink"/>
    <w:basedOn w:val="a0"/>
    <w:uiPriority w:val="99"/>
    <w:semiHidden/>
    <w:unhideWhenUsed/>
    <w:rsid w:val="006C37B2"/>
    <w:rPr>
      <w:strike w:val="0"/>
      <w:dstrike w:val="0"/>
      <w:color w:val="0066FF"/>
      <w:u w:val="none"/>
      <w:effect w:val="none"/>
    </w:rPr>
  </w:style>
  <w:style w:type="paragraph" w:styleId="a6">
    <w:name w:val="List Paragraph"/>
    <w:basedOn w:val="a"/>
    <w:uiPriority w:val="34"/>
    <w:qFormat/>
    <w:rsid w:val="003E15B6"/>
    <w:pPr>
      <w:widowControl/>
      <w:spacing w:before="100" w:beforeAutospacing="1" w:after="100" w:afterAutospacing="1"/>
      <w:jc w:val="left"/>
    </w:pPr>
    <w:rPr>
      <w:rFonts w:ascii="宋体" w:eastAsia="宋体" w:hAnsi="宋体" w:cs="宋体"/>
      <w:kern w:val="0"/>
      <w:sz w:val="24"/>
      <w:szCs w:val="24"/>
    </w:rPr>
  </w:style>
  <w:style w:type="paragraph" w:customStyle="1" w:styleId="style2">
    <w:name w:val="style2"/>
    <w:basedOn w:val="a"/>
    <w:rsid w:val="003E15B6"/>
    <w:pPr>
      <w:widowControl/>
      <w:spacing w:before="100" w:beforeAutospacing="1" w:after="100" w:afterAutospacing="1"/>
      <w:jc w:val="left"/>
    </w:pPr>
    <w:rPr>
      <w:rFonts w:ascii="宋体" w:eastAsia="宋体" w:hAnsi="宋体" w:cs="宋体"/>
      <w:kern w:val="0"/>
      <w:sz w:val="24"/>
      <w:szCs w:val="24"/>
    </w:rPr>
  </w:style>
  <w:style w:type="paragraph" w:customStyle="1" w:styleId="style1">
    <w:name w:val="style1"/>
    <w:basedOn w:val="a"/>
    <w:rsid w:val="003E15B6"/>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
    <w:uiPriority w:val="99"/>
    <w:unhideWhenUsed/>
    <w:rsid w:val="00521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21FE7"/>
    <w:rPr>
      <w:sz w:val="18"/>
      <w:szCs w:val="18"/>
    </w:rPr>
  </w:style>
  <w:style w:type="paragraph" w:styleId="a8">
    <w:name w:val="footer"/>
    <w:basedOn w:val="a"/>
    <w:link w:val="Char0"/>
    <w:uiPriority w:val="99"/>
    <w:unhideWhenUsed/>
    <w:rsid w:val="00521FE7"/>
    <w:pPr>
      <w:tabs>
        <w:tab w:val="center" w:pos="4153"/>
        <w:tab w:val="right" w:pos="8306"/>
      </w:tabs>
      <w:snapToGrid w:val="0"/>
      <w:jc w:val="left"/>
    </w:pPr>
    <w:rPr>
      <w:sz w:val="18"/>
      <w:szCs w:val="18"/>
    </w:rPr>
  </w:style>
  <w:style w:type="character" w:customStyle="1" w:styleId="Char0">
    <w:name w:val="页脚 Char"/>
    <w:basedOn w:val="a0"/>
    <w:link w:val="a8"/>
    <w:uiPriority w:val="99"/>
    <w:rsid w:val="00521FE7"/>
    <w:rPr>
      <w:sz w:val="18"/>
      <w:szCs w:val="18"/>
    </w:rPr>
  </w:style>
  <w:style w:type="paragraph" w:styleId="a9">
    <w:name w:val="Balloon Text"/>
    <w:basedOn w:val="a"/>
    <w:link w:val="Char1"/>
    <w:uiPriority w:val="99"/>
    <w:semiHidden/>
    <w:unhideWhenUsed/>
    <w:rsid w:val="00B52BD9"/>
    <w:rPr>
      <w:sz w:val="18"/>
      <w:szCs w:val="18"/>
    </w:rPr>
  </w:style>
  <w:style w:type="character" w:customStyle="1" w:styleId="Char1">
    <w:name w:val="批注框文本 Char"/>
    <w:basedOn w:val="a0"/>
    <w:link w:val="a9"/>
    <w:uiPriority w:val="99"/>
    <w:semiHidden/>
    <w:rsid w:val="00B52BD9"/>
    <w:rPr>
      <w:sz w:val="18"/>
      <w:szCs w:val="18"/>
    </w:rPr>
  </w:style>
  <w:style w:type="character" w:customStyle="1" w:styleId="apple-converted-space">
    <w:name w:val="apple-converted-space"/>
    <w:basedOn w:val="a0"/>
    <w:rsid w:val="0039247D"/>
  </w:style>
  <w:style w:type="paragraph" w:styleId="aa">
    <w:name w:val="Plain Text"/>
    <w:basedOn w:val="a"/>
    <w:link w:val="Char2"/>
    <w:rsid w:val="001E0C3F"/>
    <w:rPr>
      <w:rFonts w:ascii="宋体" w:eastAsia="宋体" w:hAnsi="Courier New" w:cs="Times New Roman"/>
      <w:szCs w:val="24"/>
    </w:rPr>
  </w:style>
  <w:style w:type="character" w:customStyle="1" w:styleId="Char2">
    <w:name w:val="纯文本 Char"/>
    <w:basedOn w:val="a0"/>
    <w:link w:val="aa"/>
    <w:rsid w:val="001E0C3F"/>
    <w:rPr>
      <w:rFonts w:ascii="宋体" w:eastAsia="宋体" w:hAnsi="Courier New"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6734">
      <w:bodyDiv w:val="1"/>
      <w:marLeft w:val="0"/>
      <w:marRight w:val="0"/>
      <w:marTop w:val="0"/>
      <w:marBottom w:val="0"/>
      <w:divBdr>
        <w:top w:val="none" w:sz="0" w:space="0" w:color="auto"/>
        <w:left w:val="none" w:sz="0" w:space="0" w:color="auto"/>
        <w:bottom w:val="none" w:sz="0" w:space="0" w:color="auto"/>
        <w:right w:val="none" w:sz="0" w:space="0" w:color="auto"/>
      </w:divBdr>
      <w:divsChild>
        <w:div w:id="1106776572">
          <w:marLeft w:val="0"/>
          <w:marRight w:val="0"/>
          <w:marTop w:val="0"/>
          <w:marBottom w:val="0"/>
          <w:divBdr>
            <w:top w:val="none" w:sz="0" w:space="0" w:color="auto"/>
            <w:left w:val="none" w:sz="0" w:space="0" w:color="auto"/>
            <w:bottom w:val="none" w:sz="0" w:space="0" w:color="auto"/>
            <w:right w:val="none" w:sz="0" w:space="0" w:color="auto"/>
          </w:divBdr>
          <w:divsChild>
            <w:div w:id="1372848266">
              <w:marLeft w:val="0"/>
              <w:marRight w:val="0"/>
              <w:marTop w:val="0"/>
              <w:marBottom w:val="0"/>
              <w:divBdr>
                <w:top w:val="none" w:sz="0" w:space="0" w:color="auto"/>
                <w:left w:val="none" w:sz="0" w:space="0" w:color="auto"/>
                <w:bottom w:val="none" w:sz="0" w:space="0" w:color="auto"/>
                <w:right w:val="none" w:sz="0" w:space="0" w:color="auto"/>
              </w:divBdr>
              <w:divsChild>
                <w:div w:id="2059039807">
                  <w:marLeft w:val="0"/>
                  <w:marRight w:val="0"/>
                  <w:marTop w:val="0"/>
                  <w:marBottom w:val="0"/>
                  <w:divBdr>
                    <w:top w:val="none" w:sz="0" w:space="0" w:color="auto"/>
                    <w:left w:val="none" w:sz="0" w:space="0" w:color="auto"/>
                    <w:bottom w:val="none" w:sz="0" w:space="0" w:color="auto"/>
                    <w:right w:val="none" w:sz="0" w:space="0" w:color="auto"/>
                  </w:divBdr>
                  <w:divsChild>
                    <w:div w:id="582757873">
                      <w:marLeft w:val="0"/>
                      <w:marRight w:val="0"/>
                      <w:marTop w:val="0"/>
                      <w:marBottom w:val="0"/>
                      <w:divBdr>
                        <w:top w:val="none" w:sz="0" w:space="0" w:color="auto"/>
                        <w:left w:val="none" w:sz="0" w:space="0" w:color="auto"/>
                        <w:bottom w:val="none" w:sz="0" w:space="0" w:color="auto"/>
                        <w:right w:val="none" w:sz="0" w:space="0" w:color="auto"/>
                      </w:divBdr>
                      <w:divsChild>
                        <w:div w:id="80954857">
                          <w:marLeft w:val="0"/>
                          <w:marRight w:val="0"/>
                          <w:marTop w:val="0"/>
                          <w:marBottom w:val="0"/>
                          <w:divBdr>
                            <w:top w:val="none" w:sz="0" w:space="0" w:color="auto"/>
                            <w:left w:val="none" w:sz="0" w:space="0" w:color="auto"/>
                            <w:bottom w:val="none" w:sz="0" w:space="0" w:color="auto"/>
                            <w:right w:val="none" w:sz="0" w:space="0" w:color="auto"/>
                          </w:divBdr>
                          <w:divsChild>
                            <w:div w:id="945621666">
                              <w:marLeft w:val="0"/>
                              <w:marRight w:val="0"/>
                              <w:marTop w:val="0"/>
                              <w:marBottom w:val="0"/>
                              <w:divBdr>
                                <w:top w:val="none" w:sz="0" w:space="0" w:color="auto"/>
                                <w:left w:val="none" w:sz="0" w:space="0" w:color="auto"/>
                                <w:bottom w:val="none" w:sz="0" w:space="0" w:color="auto"/>
                                <w:right w:val="none" w:sz="0" w:space="0" w:color="auto"/>
                              </w:divBdr>
                              <w:divsChild>
                                <w:div w:id="5193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07655">
      <w:bodyDiv w:val="1"/>
      <w:marLeft w:val="0"/>
      <w:marRight w:val="0"/>
      <w:marTop w:val="0"/>
      <w:marBottom w:val="0"/>
      <w:divBdr>
        <w:top w:val="none" w:sz="0" w:space="0" w:color="auto"/>
        <w:left w:val="none" w:sz="0" w:space="0" w:color="auto"/>
        <w:bottom w:val="none" w:sz="0" w:space="0" w:color="auto"/>
        <w:right w:val="none" w:sz="0" w:space="0" w:color="auto"/>
      </w:divBdr>
      <w:divsChild>
        <w:div w:id="1169491438">
          <w:marLeft w:val="0"/>
          <w:marRight w:val="0"/>
          <w:marTop w:val="0"/>
          <w:marBottom w:val="0"/>
          <w:divBdr>
            <w:top w:val="none" w:sz="0" w:space="0" w:color="auto"/>
            <w:left w:val="none" w:sz="0" w:space="0" w:color="auto"/>
            <w:bottom w:val="none" w:sz="0" w:space="0" w:color="auto"/>
            <w:right w:val="none" w:sz="0" w:space="0" w:color="auto"/>
          </w:divBdr>
          <w:divsChild>
            <w:div w:id="1548451157">
              <w:marLeft w:val="0"/>
              <w:marRight w:val="0"/>
              <w:marTop w:val="0"/>
              <w:marBottom w:val="0"/>
              <w:divBdr>
                <w:top w:val="none" w:sz="0" w:space="0" w:color="auto"/>
                <w:left w:val="none" w:sz="0" w:space="0" w:color="auto"/>
                <w:bottom w:val="none" w:sz="0" w:space="0" w:color="auto"/>
                <w:right w:val="none" w:sz="0" w:space="0" w:color="auto"/>
              </w:divBdr>
              <w:divsChild>
                <w:div w:id="1355418380">
                  <w:marLeft w:val="0"/>
                  <w:marRight w:val="0"/>
                  <w:marTop w:val="0"/>
                  <w:marBottom w:val="0"/>
                  <w:divBdr>
                    <w:top w:val="none" w:sz="0" w:space="0" w:color="auto"/>
                    <w:left w:val="none" w:sz="0" w:space="0" w:color="auto"/>
                    <w:bottom w:val="none" w:sz="0" w:space="0" w:color="auto"/>
                    <w:right w:val="none" w:sz="0" w:space="0" w:color="auto"/>
                  </w:divBdr>
                  <w:divsChild>
                    <w:div w:id="370881315">
                      <w:marLeft w:val="0"/>
                      <w:marRight w:val="0"/>
                      <w:marTop w:val="0"/>
                      <w:marBottom w:val="0"/>
                      <w:divBdr>
                        <w:top w:val="none" w:sz="0" w:space="0" w:color="auto"/>
                        <w:left w:val="none" w:sz="0" w:space="0" w:color="auto"/>
                        <w:bottom w:val="none" w:sz="0" w:space="0" w:color="auto"/>
                        <w:right w:val="none" w:sz="0" w:space="0" w:color="auto"/>
                      </w:divBdr>
                      <w:divsChild>
                        <w:div w:id="179392241">
                          <w:marLeft w:val="0"/>
                          <w:marRight w:val="0"/>
                          <w:marTop w:val="0"/>
                          <w:marBottom w:val="0"/>
                          <w:divBdr>
                            <w:top w:val="none" w:sz="0" w:space="0" w:color="auto"/>
                            <w:left w:val="none" w:sz="0" w:space="0" w:color="auto"/>
                            <w:bottom w:val="none" w:sz="0" w:space="0" w:color="auto"/>
                            <w:right w:val="none" w:sz="0" w:space="0" w:color="auto"/>
                          </w:divBdr>
                          <w:divsChild>
                            <w:div w:id="1833520310">
                              <w:marLeft w:val="0"/>
                              <w:marRight w:val="0"/>
                              <w:marTop w:val="0"/>
                              <w:marBottom w:val="0"/>
                              <w:divBdr>
                                <w:top w:val="none" w:sz="0" w:space="0" w:color="auto"/>
                                <w:left w:val="none" w:sz="0" w:space="0" w:color="auto"/>
                                <w:bottom w:val="none" w:sz="0" w:space="0" w:color="auto"/>
                                <w:right w:val="none" w:sz="0" w:space="0" w:color="auto"/>
                              </w:divBdr>
                              <w:divsChild>
                                <w:div w:id="11921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09926">
      <w:bodyDiv w:val="1"/>
      <w:marLeft w:val="0"/>
      <w:marRight w:val="0"/>
      <w:marTop w:val="0"/>
      <w:marBottom w:val="0"/>
      <w:divBdr>
        <w:top w:val="none" w:sz="0" w:space="0" w:color="auto"/>
        <w:left w:val="none" w:sz="0" w:space="0" w:color="auto"/>
        <w:bottom w:val="none" w:sz="0" w:space="0" w:color="auto"/>
        <w:right w:val="none" w:sz="0" w:space="0" w:color="auto"/>
      </w:divBdr>
      <w:divsChild>
        <w:div w:id="792946382">
          <w:marLeft w:val="0"/>
          <w:marRight w:val="0"/>
          <w:marTop w:val="0"/>
          <w:marBottom w:val="0"/>
          <w:divBdr>
            <w:top w:val="none" w:sz="0" w:space="0" w:color="auto"/>
            <w:left w:val="none" w:sz="0" w:space="0" w:color="auto"/>
            <w:bottom w:val="none" w:sz="0" w:space="0" w:color="auto"/>
            <w:right w:val="none" w:sz="0" w:space="0" w:color="auto"/>
          </w:divBdr>
          <w:divsChild>
            <w:div w:id="1091704101">
              <w:marLeft w:val="0"/>
              <w:marRight w:val="0"/>
              <w:marTop w:val="0"/>
              <w:marBottom w:val="0"/>
              <w:divBdr>
                <w:top w:val="none" w:sz="0" w:space="0" w:color="auto"/>
                <w:left w:val="none" w:sz="0" w:space="0" w:color="auto"/>
                <w:bottom w:val="none" w:sz="0" w:space="0" w:color="auto"/>
                <w:right w:val="none" w:sz="0" w:space="0" w:color="auto"/>
              </w:divBdr>
              <w:divsChild>
                <w:div w:id="337271556">
                  <w:marLeft w:val="0"/>
                  <w:marRight w:val="0"/>
                  <w:marTop w:val="0"/>
                  <w:marBottom w:val="0"/>
                  <w:divBdr>
                    <w:top w:val="none" w:sz="0" w:space="0" w:color="auto"/>
                    <w:left w:val="none" w:sz="0" w:space="0" w:color="auto"/>
                    <w:bottom w:val="none" w:sz="0" w:space="0" w:color="auto"/>
                    <w:right w:val="none" w:sz="0" w:space="0" w:color="auto"/>
                  </w:divBdr>
                  <w:divsChild>
                    <w:div w:id="1007708475">
                      <w:marLeft w:val="0"/>
                      <w:marRight w:val="0"/>
                      <w:marTop w:val="0"/>
                      <w:marBottom w:val="0"/>
                      <w:divBdr>
                        <w:top w:val="none" w:sz="0" w:space="0" w:color="auto"/>
                        <w:left w:val="none" w:sz="0" w:space="0" w:color="auto"/>
                        <w:bottom w:val="none" w:sz="0" w:space="0" w:color="auto"/>
                        <w:right w:val="none" w:sz="0" w:space="0" w:color="auto"/>
                      </w:divBdr>
                      <w:divsChild>
                        <w:div w:id="1105347667">
                          <w:marLeft w:val="0"/>
                          <w:marRight w:val="0"/>
                          <w:marTop w:val="0"/>
                          <w:marBottom w:val="0"/>
                          <w:divBdr>
                            <w:top w:val="none" w:sz="0" w:space="0" w:color="auto"/>
                            <w:left w:val="none" w:sz="0" w:space="0" w:color="auto"/>
                            <w:bottom w:val="none" w:sz="0" w:space="0" w:color="auto"/>
                            <w:right w:val="none" w:sz="0" w:space="0" w:color="auto"/>
                          </w:divBdr>
                          <w:divsChild>
                            <w:div w:id="801920194">
                              <w:marLeft w:val="0"/>
                              <w:marRight w:val="0"/>
                              <w:marTop w:val="0"/>
                              <w:marBottom w:val="0"/>
                              <w:divBdr>
                                <w:top w:val="none" w:sz="0" w:space="0" w:color="auto"/>
                                <w:left w:val="none" w:sz="0" w:space="0" w:color="auto"/>
                                <w:bottom w:val="none" w:sz="0" w:space="0" w:color="auto"/>
                                <w:right w:val="none" w:sz="0" w:space="0" w:color="auto"/>
                              </w:divBdr>
                              <w:divsChild>
                                <w:div w:id="7365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318360">
      <w:bodyDiv w:val="1"/>
      <w:marLeft w:val="0"/>
      <w:marRight w:val="0"/>
      <w:marTop w:val="0"/>
      <w:marBottom w:val="0"/>
      <w:divBdr>
        <w:top w:val="none" w:sz="0" w:space="0" w:color="auto"/>
        <w:left w:val="none" w:sz="0" w:space="0" w:color="auto"/>
        <w:bottom w:val="none" w:sz="0" w:space="0" w:color="auto"/>
        <w:right w:val="none" w:sz="0" w:space="0" w:color="auto"/>
      </w:divBdr>
    </w:div>
    <w:div w:id="371075154">
      <w:bodyDiv w:val="1"/>
      <w:marLeft w:val="0"/>
      <w:marRight w:val="0"/>
      <w:marTop w:val="0"/>
      <w:marBottom w:val="0"/>
      <w:divBdr>
        <w:top w:val="none" w:sz="0" w:space="0" w:color="auto"/>
        <w:left w:val="none" w:sz="0" w:space="0" w:color="auto"/>
        <w:bottom w:val="none" w:sz="0" w:space="0" w:color="auto"/>
        <w:right w:val="none" w:sz="0" w:space="0" w:color="auto"/>
      </w:divBdr>
      <w:divsChild>
        <w:div w:id="1063482727">
          <w:marLeft w:val="0"/>
          <w:marRight w:val="0"/>
          <w:marTop w:val="0"/>
          <w:marBottom w:val="0"/>
          <w:divBdr>
            <w:top w:val="none" w:sz="0" w:space="0" w:color="auto"/>
            <w:left w:val="none" w:sz="0" w:space="0" w:color="auto"/>
            <w:bottom w:val="none" w:sz="0" w:space="0" w:color="auto"/>
            <w:right w:val="none" w:sz="0" w:space="0" w:color="auto"/>
          </w:divBdr>
          <w:divsChild>
            <w:div w:id="19973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76779">
      <w:bodyDiv w:val="1"/>
      <w:marLeft w:val="0"/>
      <w:marRight w:val="0"/>
      <w:marTop w:val="0"/>
      <w:marBottom w:val="0"/>
      <w:divBdr>
        <w:top w:val="none" w:sz="0" w:space="0" w:color="auto"/>
        <w:left w:val="none" w:sz="0" w:space="0" w:color="auto"/>
        <w:bottom w:val="none" w:sz="0" w:space="0" w:color="auto"/>
        <w:right w:val="none" w:sz="0" w:space="0" w:color="auto"/>
      </w:divBdr>
      <w:divsChild>
        <w:div w:id="275911495">
          <w:marLeft w:val="0"/>
          <w:marRight w:val="0"/>
          <w:marTop w:val="0"/>
          <w:marBottom w:val="0"/>
          <w:divBdr>
            <w:top w:val="none" w:sz="0" w:space="0" w:color="auto"/>
            <w:left w:val="none" w:sz="0" w:space="0" w:color="auto"/>
            <w:bottom w:val="none" w:sz="0" w:space="0" w:color="auto"/>
            <w:right w:val="none" w:sz="0" w:space="0" w:color="auto"/>
          </w:divBdr>
          <w:divsChild>
            <w:div w:id="1270428879">
              <w:marLeft w:val="0"/>
              <w:marRight w:val="0"/>
              <w:marTop w:val="0"/>
              <w:marBottom w:val="0"/>
              <w:divBdr>
                <w:top w:val="none" w:sz="0" w:space="0" w:color="auto"/>
                <w:left w:val="none" w:sz="0" w:space="0" w:color="auto"/>
                <w:bottom w:val="none" w:sz="0" w:space="0" w:color="auto"/>
                <w:right w:val="none" w:sz="0" w:space="0" w:color="auto"/>
              </w:divBdr>
              <w:divsChild>
                <w:div w:id="3836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4315">
      <w:bodyDiv w:val="1"/>
      <w:marLeft w:val="0"/>
      <w:marRight w:val="0"/>
      <w:marTop w:val="0"/>
      <w:marBottom w:val="0"/>
      <w:divBdr>
        <w:top w:val="none" w:sz="0" w:space="0" w:color="auto"/>
        <w:left w:val="none" w:sz="0" w:space="0" w:color="auto"/>
        <w:bottom w:val="none" w:sz="0" w:space="0" w:color="auto"/>
        <w:right w:val="none" w:sz="0" w:space="0" w:color="auto"/>
      </w:divBdr>
      <w:divsChild>
        <w:div w:id="344523624">
          <w:marLeft w:val="0"/>
          <w:marRight w:val="0"/>
          <w:marTop w:val="0"/>
          <w:marBottom w:val="0"/>
          <w:divBdr>
            <w:top w:val="none" w:sz="0" w:space="0" w:color="auto"/>
            <w:left w:val="none" w:sz="0" w:space="0" w:color="auto"/>
            <w:bottom w:val="none" w:sz="0" w:space="0" w:color="auto"/>
            <w:right w:val="none" w:sz="0" w:space="0" w:color="auto"/>
          </w:divBdr>
          <w:divsChild>
            <w:div w:id="20448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6874">
      <w:bodyDiv w:val="1"/>
      <w:marLeft w:val="0"/>
      <w:marRight w:val="0"/>
      <w:marTop w:val="0"/>
      <w:marBottom w:val="0"/>
      <w:divBdr>
        <w:top w:val="none" w:sz="0" w:space="0" w:color="auto"/>
        <w:left w:val="none" w:sz="0" w:space="0" w:color="auto"/>
        <w:bottom w:val="none" w:sz="0" w:space="0" w:color="auto"/>
        <w:right w:val="none" w:sz="0" w:space="0" w:color="auto"/>
      </w:divBdr>
      <w:divsChild>
        <w:div w:id="305547103">
          <w:marLeft w:val="0"/>
          <w:marRight w:val="0"/>
          <w:marTop w:val="0"/>
          <w:marBottom w:val="0"/>
          <w:divBdr>
            <w:top w:val="none" w:sz="0" w:space="0" w:color="auto"/>
            <w:left w:val="none" w:sz="0" w:space="0" w:color="auto"/>
            <w:bottom w:val="none" w:sz="0" w:space="0" w:color="auto"/>
            <w:right w:val="none" w:sz="0" w:space="0" w:color="auto"/>
          </w:divBdr>
        </w:div>
      </w:divsChild>
    </w:div>
    <w:div w:id="881400732">
      <w:bodyDiv w:val="1"/>
      <w:marLeft w:val="0"/>
      <w:marRight w:val="0"/>
      <w:marTop w:val="0"/>
      <w:marBottom w:val="0"/>
      <w:divBdr>
        <w:top w:val="none" w:sz="0" w:space="0" w:color="auto"/>
        <w:left w:val="none" w:sz="0" w:space="0" w:color="auto"/>
        <w:bottom w:val="none" w:sz="0" w:space="0" w:color="auto"/>
        <w:right w:val="none" w:sz="0" w:space="0" w:color="auto"/>
      </w:divBdr>
      <w:divsChild>
        <w:div w:id="277496124">
          <w:marLeft w:val="0"/>
          <w:marRight w:val="0"/>
          <w:marTop w:val="0"/>
          <w:marBottom w:val="0"/>
          <w:divBdr>
            <w:top w:val="none" w:sz="0" w:space="0" w:color="auto"/>
            <w:left w:val="none" w:sz="0" w:space="0" w:color="auto"/>
            <w:bottom w:val="none" w:sz="0" w:space="0" w:color="auto"/>
            <w:right w:val="none" w:sz="0" w:space="0" w:color="auto"/>
          </w:divBdr>
          <w:divsChild>
            <w:div w:id="2079161333">
              <w:marLeft w:val="0"/>
              <w:marRight w:val="0"/>
              <w:marTop w:val="0"/>
              <w:marBottom w:val="0"/>
              <w:divBdr>
                <w:top w:val="none" w:sz="0" w:space="0" w:color="auto"/>
                <w:left w:val="none" w:sz="0" w:space="0" w:color="auto"/>
                <w:bottom w:val="none" w:sz="0" w:space="0" w:color="auto"/>
                <w:right w:val="none" w:sz="0" w:space="0" w:color="auto"/>
              </w:divBdr>
              <w:divsChild>
                <w:div w:id="616060994">
                  <w:marLeft w:val="0"/>
                  <w:marRight w:val="0"/>
                  <w:marTop w:val="0"/>
                  <w:marBottom w:val="0"/>
                  <w:divBdr>
                    <w:top w:val="none" w:sz="0" w:space="0" w:color="auto"/>
                    <w:left w:val="none" w:sz="0" w:space="0" w:color="auto"/>
                    <w:bottom w:val="none" w:sz="0" w:space="0" w:color="auto"/>
                    <w:right w:val="none" w:sz="0" w:space="0" w:color="auto"/>
                  </w:divBdr>
                  <w:divsChild>
                    <w:div w:id="455567975">
                      <w:marLeft w:val="0"/>
                      <w:marRight w:val="0"/>
                      <w:marTop w:val="0"/>
                      <w:marBottom w:val="0"/>
                      <w:divBdr>
                        <w:top w:val="none" w:sz="0" w:space="0" w:color="auto"/>
                        <w:left w:val="none" w:sz="0" w:space="0" w:color="auto"/>
                        <w:bottom w:val="none" w:sz="0" w:space="0" w:color="auto"/>
                        <w:right w:val="none" w:sz="0" w:space="0" w:color="auto"/>
                      </w:divBdr>
                      <w:divsChild>
                        <w:div w:id="1952397280">
                          <w:marLeft w:val="0"/>
                          <w:marRight w:val="0"/>
                          <w:marTop w:val="0"/>
                          <w:marBottom w:val="0"/>
                          <w:divBdr>
                            <w:top w:val="none" w:sz="0" w:space="0" w:color="auto"/>
                            <w:left w:val="none" w:sz="0" w:space="0" w:color="auto"/>
                            <w:bottom w:val="none" w:sz="0" w:space="0" w:color="auto"/>
                            <w:right w:val="none" w:sz="0" w:space="0" w:color="auto"/>
                          </w:divBdr>
                          <w:divsChild>
                            <w:div w:id="1395348242">
                              <w:marLeft w:val="0"/>
                              <w:marRight w:val="0"/>
                              <w:marTop w:val="0"/>
                              <w:marBottom w:val="0"/>
                              <w:divBdr>
                                <w:top w:val="none" w:sz="0" w:space="0" w:color="auto"/>
                                <w:left w:val="none" w:sz="0" w:space="0" w:color="auto"/>
                                <w:bottom w:val="none" w:sz="0" w:space="0" w:color="auto"/>
                                <w:right w:val="none" w:sz="0" w:space="0" w:color="auto"/>
                              </w:divBdr>
                              <w:divsChild>
                                <w:div w:id="19842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533601">
      <w:bodyDiv w:val="1"/>
      <w:marLeft w:val="0"/>
      <w:marRight w:val="0"/>
      <w:marTop w:val="0"/>
      <w:marBottom w:val="0"/>
      <w:divBdr>
        <w:top w:val="none" w:sz="0" w:space="0" w:color="auto"/>
        <w:left w:val="none" w:sz="0" w:space="0" w:color="auto"/>
        <w:bottom w:val="none" w:sz="0" w:space="0" w:color="auto"/>
        <w:right w:val="none" w:sz="0" w:space="0" w:color="auto"/>
      </w:divBdr>
      <w:divsChild>
        <w:div w:id="1707482600">
          <w:marLeft w:val="0"/>
          <w:marRight w:val="0"/>
          <w:marTop w:val="0"/>
          <w:marBottom w:val="0"/>
          <w:divBdr>
            <w:top w:val="none" w:sz="0" w:space="0" w:color="auto"/>
            <w:left w:val="none" w:sz="0" w:space="0" w:color="auto"/>
            <w:bottom w:val="none" w:sz="0" w:space="0" w:color="auto"/>
            <w:right w:val="none" w:sz="0" w:space="0" w:color="auto"/>
          </w:divBdr>
          <w:divsChild>
            <w:div w:id="711803094">
              <w:marLeft w:val="0"/>
              <w:marRight w:val="0"/>
              <w:marTop w:val="0"/>
              <w:marBottom w:val="0"/>
              <w:divBdr>
                <w:top w:val="none" w:sz="0" w:space="0" w:color="auto"/>
                <w:left w:val="none" w:sz="0" w:space="0" w:color="auto"/>
                <w:bottom w:val="none" w:sz="0" w:space="0" w:color="auto"/>
                <w:right w:val="none" w:sz="0" w:space="0" w:color="auto"/>
              </w:divBdr>
              <w:divsChild>
                <w:div w:id="1426340829">
                  <w:marLeft w:val="0"/>
                  <w:marRight w:val="0"/>
                  <w:marTop w:val="0"/>
                  <w:marBottom w:val="0"/>
                  <w:divBdr>
                    <w:top w:val="none" w:sz="0" w:space="0" w:color="auto"/>
                    <w:left w:val="none" w:sz="0" w:space="0" w:color="auto"/>
                    <w:bottom w:val="none" w:sz="0" w:space="0" w:color="auto"/>
                    <w:right w:val="none" w:sz="0" w:space="0" w:color="auto"/>
                  </w:divBdr>
                  <w:divsChild>
                    <w:div w:id="1667973257">
                      <w:marLeft w:val="0"/>
                      <w:marRight w:val="0"/>
                      <w:marTop w:val="0"/>
                      <w:marBottom w:val="0"/>
                      <w:divBdr>
                        <w:top w:val="none" w:sz="0" w:space="0" w:color="auto"/>
                        <w:left w:val="none" w:sz="0" w:space="0" w:color="auto"/>
                        <w:bottom w:val="none" w:sz="0" w:space="0" w:color="auto"/>
                        <w:right w:val="none" w:sz="0" w:space="0" w:color="auto"/>
                      </w:divBdr>
                      <w:divsChild>
                        <w:div w:id="97338849">
                          <w:marLeft w:val="0"/>
                          <w:marRight w:val="0"/>
                          <w:marTop w:val="0"/>
                          <w:marBottom w:val="0"/>
                          <w:divBdr>
                            <w:top w:val="none" w:sz="0" w:space="0" w:color="auto"/>
                            <w:left w:val="none" w:sz="0" w:space="0" w:color="auto"/>
                            <w:bottom w:val="none" w:sz="0" w:space="0" w:color="auto"/>
                            <w:right w:val="none" w:sz="0" w:space="0" w:color="auto"/>
                          </w:divBdr>
                          <w:divsChild>
                            <w:div w:id="665208216">
                              <w:marLeft w:val="0"/>
                              <w:marRight w:val="0"/>
                              <w:marTop w:val="0"/>
                              <w:marBottom w:val="0"/>
                              <w:divBdr>
                                <w:top w:val="none" w:sz="0" w:space="0" w:color="auto"/>
                                <w:left w:val="none" w:sz="0" w:space="0" w:color="auto"/>
                                <w:bottom w:val="none" w:sz="0" w:space="0" w:color="auto"/>
                                <w:right w:val="none" w:sz="0" w:space="0" w:color="auto"/>
                              </w:divBdr>
                              <w:divsChild>
                                <w:div w:id="1958491207">
                                  <w:marLeft w:val="0"/>
                                  <w:marRight w:val="0"/>
                                  <w:marTop w:val="0"/>
                                  <w:marBottom w:val="0"/>
                                  <w:divBdr>
                                    <w:top w:val="none" w:sz="0" w:space="0" w:color="auto"/>
                                    <w:left w:val="none" w:sz="0" w:space="0" w:color="auto"/>
                                    <w:bottom w:val="none" w:sz="0" w:space="0" w:color="auto"/>
                                    <w:right w:val="none" w:sz="0" w:space="0" w:color="auto"/>
                                  </w:divBdr>
                                  <w:divsChild>
                                    <w:div w:id="405693557">
                                      <w:marLeft w:val="0"/>
                                      <w:marRight w:val="0"/>
                                      <w:marTop w:val="0"/>
                                      <w:marBottom w:val="0"/>
                                      <w:divBdr>
                                        <w:top w:val="none" w:sz="0" w:space="0" w:color="auto"/>
                                        <w:left w:val="none" w:sz="0" w:space="0" w:color="auto"/>
                                        <w:bottom w:val="none" w:sz="0" w:space="0" w:color="auto"/>
                                        <w:right w:val="none" w:sz="0" w:space="0" w:color="auto"/>
                                      </w:divBdr>
                                      <w:divsChild>
                                        <w:div w:id="1051416156">
                                          <w:marLeft w:val="0"/>
                                          <w:marRight w:val="0"/>
                                          <w:marTop w:val="0"/>
                                          <w:marBottom w:val="0"/>
                                          <w:divBdr>
                                            <w:top w:val="none" w:sz="0" w:space="0" w:color="auto"/>
                                            <w:left w:val="none" w:sz="0" w:space="0" w:color="auto"/>
                                            <w:bottom w:val="none" w:sz="0" w:space="0" w:color="auto"/>
                                            <w:right w:val="none" w:sz="0" w:space="0" w:color="auto"/>
                                          </w:divBdr>
                                        </w:div>
                                        <w:div w:id="860555229">
                                          <w:marLeft w:val="0"/>
                                          <w:marRight w:val="0"/>
                                          <w:marTop w:val="0"/>
                                          <w:marBottom w:val="0"/>
                                          <w:divBdr>
                                            <w:top w:val="none" w:sz="0" w:space="0" w:color="auto"/>
                                            <w:left w:val="none" w:sz="0" w:space="0" w:color="auto"/>
                                            <w:bottom w:val="none" w:sz="0" w:space="0" w:color="auto"/>
                                            <w:right w:val="none" w:sz="0" w:space="0" w:color="auto"/>
                                          </w:divBdr>
                                        </w:div>
                                        <w:div w:id="681131193">
                                          <w:marLeft w:val="0"/>
                                          <w:marRight w:val="0"/>
                                          <w:marTop w:val="0"/>
                                          <w:marBottom w:val="0"/>
                                          <w:divBdr>
                                            <w:top w:val="none" w:sz="0" w:space="0" w:color="auto"/>
                                            <w:left w:val="none" w:sz="0" w:space="0" w:color="auto"/>
                                            <w:bottom w:val="none" w:sz="0" w:space="0" w:color="auto"/>
                                            <w:right w:val="none" w:sz="0" w:space="0" w:color="auto"/>
                                          </w:divBdr>
                                        </w:div>
                                        <w:div w:id="732243335">
                                          <w:marLeft w:val="0"/>
                                          <w:marRight w:val="0"/>
                                          <w:marTop w:val="0"/>
                                          <w:marBottom w:val="0"/>
                                          <w:divBdr>
                                            <w:top w:val="none" w:sz="0" w:space="0" w:color="auto"/>
                                            <w:left w:val="none" w:sz="0" w:space="0" w:color="auto"/>
                                            <w:bottom w:val="none" w:sz="0" w:space="0" w:color="auto"/>
                                            <w:right w:val="none" w:sz="0" w:space="0" w:color="auto"/>
                                          </w:divBdr>
                                        </w:div>
                                        <w:div w:id="1342585851">
                                          <w:marLeft w:val="0"/>
                                          <w:marRight w:val="0"/>
                                          <w:marTop w:val="0"/>
                                          <w:marBottom w:val="0"/>
                                          <w:divBdr>
                                            <w:top w:val="none" w:sz="0" w:space="0" w:color="auto"/>
                                            <w:left w:val="none" w:sz="0" w:space="0" w:color="auto"/>
                                            <w:bottom w:val="none" w:sz="0" w:space="0" w:color="auto"/>
                                            <w:right w:val="none" w:sz="0" w:space="0" w:color="auto"/>
                                          </w:divBdr>
                                        </w:div>
                                        <w:div w:id="619142470">
                                          <w:marLeft w:val="0"/>
                                          <w:marRight w:val="0"/>
                                          <w:marTop w:val="0"/>
                                          <w:marBottom w:val="0"/>
                                          <w:divBdr>
                                            <w:top w:val="none" w:sz="0" w:space="0" w:color="auto"/>
                                            <w:left w:val="none" w:sz="0" w:space="0" w:color="auto"/>
                                            <w:bottom w:val="none" w:sz="0" w:space="0" w:color="auto"/>
                                            <w:right w:val="none" w:sz="0" w:space="0" w:color="auto"/>
                                          </w:divBdr>
                                        </w:div>
                                        <w:div w:id="1586185015">
                                          <w:marLeft w:val="0"/>
                                          <w:marRight w:val="0"/>
                                          <w:marTop w:val="0"/>
                                          <w:marBottom w:val="0"/>
                                          <w:divBdr>
                                            <w:top w:val="none" w:sz="0" w:space="0" w:color="auto"/>
                                            <w:left w:val="none" w:sz="0" w:space="0" w:color="auto"/>
                                            <w:bottom w:val="none" w:sz="0" w:space="0" w:color="auto"/>
                                            <w:right w:val="none" w:sz="0" w:space="0" w:color="auto"/>
                                          </w:divBdr>
                                        </w:div>
                                        <w:div w:id="729691878">
                                          <w:marLeft w:val="0"/>
                                          <w:marRight w:val="0"/>
                                          <w:marTop w:val="0"/>
                                          <w:marBottom w:val="0"/>
                                          <w:divBdr>
                                            <w:top w:val="none" w:sz="0" w:space="0" w:color="auto"/>
                                            <w:left w:val="none" w:sz="0" w:space="0" w:color="auto"/>
                                            <w:bottom w:val="none" w:sz="0" w:space="0" w:color="auto"/>
                                            <w:right w:val="none" w:sz="0" w:space="0" w:color="auto"/>
                                          </w:divBdr>
                                        </w:div>
                                        <w:div w:id="896742763">
                                          <w:marLeft w:val="0"/>
                                          <w:marRight w:val="0"/>
                                          <w:marTop w:val="0"/>
                                          <w:marBottom w:val="0"/>
                                          <w:divBdr>
                                            <w:top w:val="none" w:sz="0" w:space="0" w:color="auto"/>
                                            <w:left w:val="none" w:sz="0" w:space="0" w:color="auto"/>
                                            <w:bottom w:val="none" w:sz="0" w:space="0" w:color="auto"/>
                                            <w:right w:val="none" w:sz="0" w:space="0" w:color="auto"/>
                                          </w:divBdr>
                                        </w:div>
                                        <w:div w:id="1643194550">
                                          <w:marLeft w:val="0"/>
                                          <w:marRight w:val="0"/>
                                          <w:marTop w:val="0"/>
                                          <w:marBottom w:val="0"/>
                                          <w:divBdr>
                                            <w:top w:val="none" w:sz="0" w:space="0" w:color="auto"/>
                                            <w:left w:val="none" w:sz="0" w:space="0" w:color="auto"/>
                                            <w:bottom w:val="none" w:sz="0" w:space="0" w:color="auto"/>
                                            <w:right w:val="none" w:sz="0" w:space="0" w:color="auto"/>
                                          </w:divBdr>
                                        </w:div>
                                        <w:div w:id="1682513725">
                                          <w:marLeft w:val="0"/>
                                          <w:marRight w:val="0"/>
                                          <w:marTop w:val="0"/>
                                          <w:marBottom w:val="0"/>
                                          <w:divBdr>
                                            <w:top w:val="none" w:sz="0" w:space="0" w:color="auto"/>
                                            <w:left w:val="none" w:sz="0" w:space="0" w:color="auto"/>
                                            <w:bottom w:val="none" w:sz="0" w:space="0" w:color="auto"/>
                                            <w:right w:val="none" w:sz="0" w:space="0" w:color="auto"/>
                                          </w:divBdr>
                                        </w:div>
                                        <w:div w:id="1938370028">
                                          <w:marLeft w:val="0"/>
                                          <w:marRight w:val="0"/>
                                          <w:marTop w:val="0"/>
                                          <w:marBottom w:val="0"/>
                                          <w:divBdr>
                                            <w:top w:val="none" w:sz="0" w:space="0" w:color="auto"/>
                                            <w:left w:val="none" w:sz="0" w:space="0" w:color="auto"/>
                                            <w:bottom w:val="none" w:sz="0" w:space="0" w:color="auto"/>
                                            <w:right w:val="none" w:sz="0" w:space="0" w:color="auto"/>
                                          </w:divBdr>
                                        </w:div>
                                        <w:div w:id="1525441124">
                                          <w:marLeft w:val="0"/>
                                          <w:marRight w:val="0"/>
                                          <w:marTop w:val="0"/>
                                          <w:marBottom w:val="0"/>
                                          <w:divBdr>
                                            <w:top w:val="none" w:sz="0" w:space="0" w:color="auto"/>
                                            <w:left w:val="none" w:sz="0" w:space="0" w:color="auto"/>
                                            <w:bottom w:val="none" w:sz="0" w:space="0" w:color="auto"/>
                                            <w:right w:val="none" w:sz="0" w:space="0" w:color="auto"/>
                                          </w:divBdr>
                                        </w:div>
                                        <w:div w:id="1316257480">
                                          <w:marLeft w:val="0"/>
                                          <w:marRight w:val="0"/>
                                          <w:marTop w:val="0"/>
                                          <w:marBottom w:val="0"/>
                                          <w:divBdr>
                                            <w:top w:val="none" w:sz="0" w:space="0" w:color="auto"/>
                                            <w:left w:val="none" w:sz="0" w:space="0" w:color="auto"/>
                                            <w:bottom w:val="none" w:sz="0" w:space="0" w:color="auto"/>
                                            <w:right w:val="none" w:sz="0" w:space="0" w:color="auto"/>
                                          </w:divBdr>
                                        </w:div>
                                        <w:div w:id="1870873699">
                                          <w:marLeft w:val="0"/>
                                          <w:marRight w:val="0"/>
                                          <w:marTop w:val="0"/>
                                          <w:marBottom w:val="0"/>
                                          <w:divBdr>
                                            <w:top w:val="none" w:sz="0" w:space="0" w:color="auto"/>
                                            <w:left w:val="none" w:sz="0" w:space="0" w:color="auto"/>
                                            <w:bottom w:val="none" w:sz="0" w:space="0" w:color="auto"/>
                                            <w:right w:val="none" w:sz="0" w:space="0" w:color="auto"/>
                                          </w:divBdr>
                                        </w:div>
                                        <w:div w:id="610825668">
                                          <w:marLeft w:val="0"/>
                                          <w:marRight w:val="0"/>
                                          <w:marTop w:val="0"/>
                                          <w:marBottom w:val="0"/>
                                          <w:divBdr>
                                            <w:top w:val="none" w:sz="0" w:space="0" w:color="auto"/>
                                            <w:left w:val="none" w:sz="0" w:space="0" w:color="auto"/>
                                            <w:bottom w:val="none" w:sz="0" w:space="0" w:color="auto"/>
                                            <w:right w:val="none" w:sz="0" w:space="0" w:color="auto"/>
                                          </w:divBdr>
                                        </w:div>
                                        <w:div w:id="510216989">
                                          <w:marLeft w:val="0"/>
                                          <w:marRight w:val="0"/>
                                          <w:marTop w:val="0"/>
                                          <w:marBottom w:val="0"/>
                                          <w:divBdr>
                                            <w:top w:val="none" w:sz="0" w:space="0" w:color="auto"/>
                                            <w:left w:val="none" w:sz="0" w:space="0" w:color="auto"/>
                                            <w:bottom w:val="none" w:sz="0" w:space="0" w:color="auto"/>
                                            <w:right w:val="none" w:sz="0" w:space="0" w:color="auto"/>
                                          </w:divBdr>
                                        </w:div>
                                        <w:div w:id="8673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80670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82">
          <w:marLeft w:val="0"/>
          <w:marRight w:val="0"/>
          <w:marTop w:val="0"/>
          <w:marBottom w:val="0"/>
          <w:divBdr>
            <w:top w:val="none" w:sz="0" w:space="0" w:color="auto"/>
            <w:left w:val="none" w:sz="0" w:space="0" w:color="auto"/>
            <w:bottom w:val="none" w:sz="0" w:space="0" w:color="auto"/>
            <w:right w:val="none" w:sz="0" w:space="0" w:color="auto"/>
          </w:divBdr>
          <w:divsChild>
            <w:div w:id="1708796527">
              <w:marLeft w:val="0"/>
              <w:marRight w:val="0"/>
              <w:marTop w:val="0"/>
              <w:marBottom w:val="0"/>
              <w:divBdr>
                <w:top w:val="none" w:sz="0" w:space="0" w:color="auto"/>
                <w:left w:val="none" w:sz="0" w:space="0" w:color="auto"/>
                <w:bottom w:val="none" w:sz="0" w:space="0" w:color="auto"/>
                <w:right w:val="none" w:sz="0" w:space="0" w:color="auto"/>
              </w:divBdr>
              <w:divsChild>
                <w:div w:id="1739472366">
                  <w:marLeft w:val="0"/>
                  <w:marRight w:val="0"/>
                  <w:marTop w:val="0"/>
                  <w:marBottom w:val="0"/>
                  <w:divBdr>
                    <w:top w:val="none" w:sz="0" w:space="0" w:color="auto"/>
                    <w:left w:val="none" w:sz="0" w:space="0" w:color="auto"/>
                    <w:bottom w:val="none" w:sz="0" w:space="0" w:color="auto"/>
                    <w:right w:val="none" w:sz="0" w:space="0" w:color="auto"/>
                  </w:divBdr>
                  <w:divsChild>
                    <w:div w:id="1564021620">
                      <w:marLeft w:val="0"/>
                      <w:marRight w:val="0"/>
                      <w:marTop w:val="0"/>
                      <w:marBottom w:val="0"/>
                      <w:divBdr>
                        <w:top w:val="none" w:sz="0" w:space="0" w:color="auto"/>
                        <w:left w:val="none" w:sz="0" w:space="0" w:color="auto"/>
                        <w:bottom w:val="none" w:sz="0" w:space="0" w:color="auto"/>
                        <w:right w:val="none" w:sz="0" w:space="0" w:color="auto"/>
                      </w:divBdr>
                      <w:divsChild>
                        <w:div w:id="420758008">
                          <w:marLeft w:val="0"/>
                          <w:marRight w:val="0"/>
                          <w:marTop w:val="0"/>
                          <w:marBottom w:val="0"/>
                          <w:divBdr>
                            <w:top w:val="none" w:sz="0" w:space="0" w:color="auto"/>
                            <w:left w:val="none" w:sz="0" w:space="0" w:color="auto"/>
                            <w:bottom w:val="none" w:sz="0" w:space="0" w:color="auto"/>
                            <w:right w:val="none" w:sz="0" w:space="0" w:color="auto"/>
                          </w:divBdr>
                          <w:divsChild>
                            <w:div w:id="539242790">
                              <w:marLeft w:val="0"/>
                              <w:marRight w:val="0"/>
                              <w:marTop w:val="0"/>
                              <w:marBottom w:val="0"/>
                              <w:divBdr>
                                <w:top w:val="none" w:sz="0" w:space="0" w:color="auto"/>
                                <w:left w:val="none" w:sz="0" w:space="0" w:color="auto"/>
                                <w:bottom w:val="none" w:sz="0" w:space="0" w:color="auto"/>
                                <w:right w:val="none" w:sz="0" w:space="0" w:color="auto"/>
                              </w:divBdr>
                              <w:divsChild>
                                <w:div w:id="13923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738480">
      <w:bodyDiv w:val="1"/>
      <w:marLeft w:val="0"/>
      <w:marRight w:val="0"/>
      <w:marTop w:val="0"/>
      <w:marBottom w:val="0"/>
      <w:divBdr>
        <w:top w:val="none" w:sz="0" w:space="0" w:color="auto"/>
        <w:left w:val="none" w:sz="0" w:space="0" w:color="auto"/>
        <w:bottom w:val="none" w:sz="0" w:space="0" w:color="auto"/>
        <w:right w:val="none" w:sz="0" w:space="0" w:color="auto"/>
      </w:divBdr>
      <w:divsChild>
        <w:div w:id="1278370678">
          <w:marLeft w:val="0"/>
          <w:marRight w:val="0"/>
          <w:marTop w:val="0"/>
          <w:marBottom w:val="0"/>
          <w:divBdr>
            <w:top w:val="none" w:sz="0" w:space="0" w:color="auto"/>
            <w:left w:val="none" w:sz="0" w:space="0" w:color="auto"/>
            <w:bottom w:val="none" w:sz="0" w:space="0" w:color="auto"/>
            <w:right w:val="none" w:sz="0" w:space="0" w:color="auto"/>
          </w:divBdr>
          <w:divsChild>
            <w:div w:id="6979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5504">
      <w:bodyDiv w:val="1"/>
      <w:marLeft w:val="0"/>
      <w:marRight w:val="0"/>
      <w:marTop w:val="0"/>
      <w:marBottom w:val="0"/>
      <w:divBdr>
        <w:top w:val="none" w:sz="0" w:space="0" w:color="auto"/>
        <w:left w:val="none" w:sz="0" w:space="0" w:color="auto"/>
        <w:bottom w:val="none" w:sz="0" w:space="0" w:color="auto"/>
        <w:right w:val="none" w:sz="0" w:space="0" w:color="auto"/>
      </w:divBdr>
      <w:divsChild>
        <w:div w:id="1487283181">
          <w:marLeft w:val="0"/>
          <w:marRight w:val="0"/>
          <w:marTop w:val="0"/>
          <w:marBottom w:val="0"/>
          <w:divBdr>
            <w:top w:val="none" w:sz="0" w:space="0" w:color="auto"/>
            <w:left w:val="none" w:sz="0" w:space="0" w:color="auto"/>
            <w:bottom w:val="none" w:sz="0" w:space="0" w:color="auto"/>
            <w:right w:val="none" w:sz="0" w:space="0" w:color="auto"/>
          </w:divBdr>
          <w:divsChild>
            <w:div w:id="462847124">
              <w:marLeft w:val="0"/>
              <w:marRight w:val="0"/>
              <w:marTop w:val="0"/>
              <w:marBottom w:val="0"/>
              <w:divBdr>
                <w:top w:val="none" w:sz="0" w:space="0" w:color="auto"/>
                <w:left w:val="none" w:sz="0" w:space="0" w:color="auto"/>
                <w:bottom w:val="none" w:sz="0" w:space="0" w:color="auto"/>
                <w:right w:val="none" w:sz="0" w:space="0" w:color="auto"/>
              </w:divBdr>
              <w:divsChild>
                <w:div w:id="1314332298">
                  <w:marLeft w:val="0"/>
                  <w:marRight w:val="0"/>
                  <w:marTop w:val="0"/>
                  <w:marBottom w:val="0"/>
                  <w:divBdr>
                    <w:top w:val="none" w:sz="0" w:space="0" w:color="auto"/>
                    <w:left w:val="none" w:sz="0" w:space="0" w:color="auto"/>
                    <w:bottom w:val="none" w:sz="0" w:space="0" w:color="auto"/>
                    <w:right w:val="none" w:sz="0" w:space="0" w:color="auto"/>
                  </w:divBdr>
                  <w:divsChild>
                    <w:div w:id="468327862">
                      <w:marLeft w:val="0"/>
                      <w:marRight w:val="0"/>
                      <w:marTop w:val="0"/>
                      <w:marBottom w:val="0"/>
                      <w:divBdr>
                        <w:top w:val="none" w:sz="0" w:space="0" w:color="auto"/>
                        <w:left w:val="none" w:sz="0" w:space="0" w:color="auto"/>
                        <w:bottom w:val="none" w:sz="0" w:space="0" w:color="auto"/>
                        <w:right w:val="none" w:sz="0" w:space="0" w:color="auto"/>
                      </w:divBdr>
                      <w:divsChild>
                        <w:div w:id="2030641895">
                          <w:marLeft w:val="0"/>
                          <w:marRight w:val="0"/>
                          <w:marTop w:val="0"/>
                          <w:marBottom w:val="0"/>
                          <w:divBdr>
                            <w:top w:val="none" w:sz="0" w:space="0" w:color="auto"/>
                            <w:left w:val="none" w:sz="0" w:space="0" w:color="auto"/>
                            <w:bottom w:val="none" w:sz="0" w:space="0" w:color="auto"/>
                            <w:right w:val="none" w:sz="0" w:space="0" w:color="auto"/>
                          </w:divBdr>
                          <w:divsChild>
                            <w:div w:id="1614021051">
                              <w:marLeft w:val="0"/>
                              <w:marRight w:val="0"/>
                              <w:marTop w:val="0"/>
                              <w:marBottom w:val="0"/>
                              <w:divBdr>
                                <w:top w:val="none" w:sz="0" w:space="0" w:color="auto"/>
                                <w:left w:val="none" w:sz="0" w:space="0" w:color="auto"/>
                                <w:bottom w:val="none" w:sz="0" w:space="0" w:color="auto"/>
                                <w:right w:val="none" w:sz="0" w:space="0" w:color="auto"/>
                              </w:divBdr>
                              <w:divsChild>
                                <w:div w:id="13260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113646">
      <w:bodyDiv w:val="1"/>
      <w:marLeft w:val="0"/>
      <w:marRight w:val="0"/>
      <w:marTop w:val="0"/>
      <w:marBottom w:val="0"/>
      <w:divBdr>
        <w:top w:val="none" w:sz="0" w:space="0" w:color="auto"/>
        <w:left w:val="none" w:sz="0" w:space="0" w:color="auto"/>
        <w:bottom w:val="none" w:sz="0" w:space="0" w:color="auto"/>
        <w:right w:val="none" w:sz="0" w:space="0" w:color="auto"/>
      </w:divBdr>
      <w:divsChild>
        <w:div w:id="429400613">
          <w:marLeft w:val="0"/>
          <w:marRight w:val="0"/>
          <w:marTop w:val="0"/>
          <w:marBottom w:val="0"/>
          <w:divBdr>
            <w:top w:val="none" w:sz="0" w:space="0" w:color="auto"/>
            <w:left w:val="none" w:sz="0" w:space="0" w:color="auto"/>
            <w:bottom w:val="none" w:sz="0" w:space="0" w:color="auto"/>
            <w:right w:val="none" w:sz="0" w:space="0" w:color="auto"/>
          </w:divBdr>
          <w:divsChild>
            <w:div w:id="12092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2679">
      <w:bodyDiv w:val="1"/>
      <w:marLeft w:val="0"/>
      <w:marRight w:val="0"/>
      <w:marTop w:val="0"/>
      <w:marBottom w:val="0"/>
      <w:divBdr>
        <w:top w:val="none" w:sz="0" w:space="0" w:color="auto"/>
        <w:left w:val="none" w:sz="0" w:space="0" w:color="auto"/>
        <w:bottom w:val="none" w:sz="0" w:space="0" w:color="auto"/>
        <w:right w:val="none" w:sz="0" w:space="0" w:color="auto"/>
      </w:divBdr>
      <w:divsChild>
        <w:div w:id="1770659925">
          <w:marLeft w:val="0"/>
          <w:marRight w:val="0"/>
          <w:marTop w:val="0"/>
          <w:marBottom w:val="0"/>
          <w:divBdr>
            <w:top w:val="none" w:sz="0" w:space="0" w:color="auto"/>
            <w:left w:val="none" w:sz="0" w:space="0" w:color="auto"/>
            <w:bottom w:val="none" w:sz="0" w:space="0" w:color="auto"/>
            <w:right w:val="none" w:sz="0" w:space="0" w:color="auto"/>
          </w:divBdr>
          <w:divsChild>
            <w:div w:id="875390242">
              <w:marLeft w:val="0"/>
              <w:marRight w:val="0"/>
              <w:marTop w:val="0"/>
              <w:marBottom w:val="0"/>
              <w:divBdr>
                <w:top w:val="none" w:sz="0" w:space="0" w:color="auto"/>
                <w:left w:val="none" w:sz="0" w:space="0" w:color="auto"/>
                <w:bottom w:val="none" w:sz="0" w:space="0" w:color="auto"/>
                <w:right w:val="none" w:sz="0" w:space="0" w:color="auto"/>
              </w:divBdr>
              <w:divsChild>
                <w:div w:id="1008604536">
                  <w:marLeft w:val="0"/>
                  <w:marRight w:val="0"/>
                  <w:marTop w:val="0"/>
                  <w:marBottom w:val="0"/>
                  <w:divBdr>
                    <w:top w:val="none" w:sz="0" w:space="0" w:color="auto"/>
                    <w:left w:val="none" w:sz="0" w:space="0" w:color="auto"/>
                    <w:bottom w:val="none" w:sz="0" w:space="0" w:color="auto"/>
                    <w:right w:val="none" w:sz="0" w:space="0" w:color="auto"/>
                  </w:divBdr>
                  <w:divsChild>
                    <w:div w:id="514223150">
                      <w:marLeft w:val="0"/>
                      <w:marRight w:val="0"/>
                      <w:marTop w:val="0"/>
                      <w:marBottom w:val="0"/>
                      <w:divBdr>
                        <w:top w:val="none" w:sz="0" w:space="0" w:color="auto"/>
                        <w:left w:val="none" w:sz="0" w:space="0" w:color="auto"/>
                        <w:bottom w:val="none" w:sz="0" w:space="0" w:color="auto"/>
                        <w:right w:val="none" w:sz="0" w:space="0" w:color="auto"/>
                      </w:divBdr>
                      <w:divsChild>
                        <w:div w:id="433863124">
                          <w:marLeft w:val="0"/>
                          <w:marRight w:val="0"/>
                          <w:marTop w:val="0"/>
                          <w:marBottom w:val="0"/>
                          <w:divBdr>
                            <w:top w:val="none" w:sz="0" w:space="0" w:color="auto"/>
                            <w:left w:val="none" w:sz="0" w:space="0" w:color="auto"/>
                            <w:bottom w:val="none" w:sz="0" w:space="0" w:color="auto"/>
                            <w:right w:val="none" w:sz="0" w:space="0" w:color="auto"/>
                          </w:divBdr>
                          <w:divsChild>
                            <w:div w:id="716198408">
                              <w:marLeft w:val="0"/>
                              <w:marRight w:val="0"/>
                              <w:marTop w:val="0"/>
                              <w:marBottom w:val="0"/>
                              <w:divBdr>
                                <w:top w:val="none" w:sz="0" w:space="0" w:color="auto"/>
                                <w:left w:val="none" w:sz="0" w:space="0" w:color="auto"/>
                                <w:bottom w:val="none" w:sz="0" w:space="0" w:color="auto"/>
                                <w:right w:val="none" w:sz="0" w:space="0" w:color="auto"/>
                              </w:divBdr>
                              <w:divsChild>
                                <w:div w:id="15732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997769">
      <w:bodyDiv w:val="1"/>
      <w:marLeft w:val="0"/>
      <w:marRight w:val="0"/>
      <w:marTop w:val="0"/>
      <w:marBottom w:val="0"/>
      <w:divBdr>
        <w:top w:val="none" w:sz="0" w:space="0" w:color="auto"/>
        <w:left w:val="none" w:sz="0" w:space="0" w:color="auto"/>
        <w:bottom w:val="none" w:sz="0" w:space="0" w:color="auto"/>
        <w:right w:val="none" w:sz="0" w:space="0" w:color="auto"/>
      </w:divBdr>
      <w:divsChild>
        <w:div w:id="1644390624">
          <w:marLeft w:val="0"/>
          <w:marRight w:val="0"/>
          <w:marTop w:val="0"/>
          <w:marBottom w:val="0"/>
          <w:divBdr>
            <w:top w:val="none" w:sz="0" w:space="0" w:color="auto"/>
            <w:left w:val="none" w:sz="0" w:space="0" w:color="auto"/>
            <w:bottom w:val="none" w:sz="0" w:space="0" w:color="auto"/>
            <w:right w:val="none" w:sz="0" w:space="0" w:color="auto"/>
          </w:divBdr>
          <w:divsChild>
            <w:div w:id="790634094">
              <w:marLeft w:val="0"/>
              <w:marRight w:val="0"/>
              <w:marTop w:val="0"/>
              <w:marBottom w:val="0"/>
              <w:divBdr>
                <w:top w:val="none" w:sz="0" w:space="0" w:color="auto"/>
                <w:left w:val="none" w:sz="0" w:space="0" w:color="auto"/>
                <w:bottom w:val="none" w:sz="0" w:space="0" w:color="auto"/>
                <w:right w:val="none" w:sz="0" w:space="0" w:color="auto"/>
              </w:divBdr>
              <w:divsChild>
                <w:div w:id="218636415">
                  <w:marLeft w:val="0"/>
                  <w:marRight w:val="0"/>
                  <w:marTop w:val="0"/>
                  <w:marBottom w:val="0"/>
                  <w:divBdr>
                    <w:top w:val="none" w:sz="0" w:space="0" w:color="auto"/>
                    <w:left w:val="none" w:sz="0" w:space="0" w:color="auto"/>
                    <w:bottom w:val="none" w:sz="0" w:space="0" w:color="auto"/>
                    <w:right w:val="none" w:sz="0" w:space="0" w:color="auto"/>
                  </w:divBdr>
                  <w:divsChild>
                    <w:div w:id="1465924335">
                      <w:marLeft w:val="0"/>
                      <w:marRight w:val="0"/>
                      <w:marTop w:val="0"/>
                      <w:marBottom w:val="0"/>
                      <w:divBdr>
                        <w:top w:val="none" w:sz="0" w:space="0" w:color="auto"/>
                        <w:left w:val="none" w:sz="0" w:space="0" w:color="auto"/>
                        <w:bottom w:val="none" w:sz="0" w:space="0" w:color="auto"/>
                        <w:right w:val="none" w:sz="0" w:space="0" w:color="auto"/>
                      </w:divBdr>
                      <w:divsChild>
                        <w:div w:id="1450197032">
                          <w:marLeft w:val="0"/>
                          <w:marRight w:val="0"/>
                          <w:marTop w:val="0"/>
                          <w:marBottom w:val="0"/>
                          <w:divBdr>
                            <w:top w:val="none" w:sz="0" w:space="0" w:color="auto"/>
                            <w:left w:val="none" w:sz="0" w:space="0" w:color="auto"/>
                            <w:bottom w:val="none" w:sz="0" w:space="0" w:color="auto"/>
                            <w:right w:val="none" w:sz="0" w:space="0" w:color="auto"/>
                          </w:divBdr>
                          <w:divsChild>
                            <w:div w:id="274099730">
                              <w:marLeft w:val="0"/>
                              <w:marRight w:val="0"/>
                              <w:marTop w:val="0"/>
                              <w:marBottom w:val="0"/>
                              <w:divBdr>
                                <w:top w:val="none" w:sz="0" w:space="0" w:color="auto"/>
                                <w:left w:val="none" w:sz="0" w:space="0" w:color="auto"/>
                                <w:bottom w:val="none" w:sz="0" w:space="0" w:color="auto"/>
                                <w:right w:val="none" w:sz="0" w:space="0" w:color="auto"/>
                              </w:divBdr>
                              <w:divsChild>
                                <w:div w:id="1706782908">
                                  <w:marLeft w:val="0"/>
                                  <w:marRight w:val="0"/>
                                  <w:marTop w:val="0"/>
                                  <w:marBottom w:val="0"/>
                                  <w:divBdr>
                                    <w:top w:val="none" w:sz="0" w:space="0" w:color="auto"/>
                                    <w:left w:val="none" w:sz="0" w:space="0" w:color="auto"/>
                                    <w:bottom w:val="none" w:sz="0" w:space="0" w:color="auto"/>
                                    <w:right w:val="none" w:sz="0" w:space="0" w:color="auto"/>
                                  </w:divBdr>
                                  <w:divsChild>
                                    <w:div w:id="364907342">
                                      <w:marLeft w:val="0"/>
                                      <w:marRight w:val="0"/>
                                      <w:marTop w:val="0"/>
                                      <w:marBottom w:val="0"/>
                                      <w:divBdr>
                                        <w:top w:val="none" w:sz="0" w:space="0" w:color="auto"/>
                                        <w:left w:val="none" w:sz="0" w:space="0" w:color="auto"/>
                                        <w:bottom w:val="none" w:sz="0" w:space="0" w:color="auto"/>
                                        <w:right w:val="none" w:sz="0" w:space="0" w:color="auto"/>
                                      </w:divBdr>
                                    </w:div>
                                    <w:div w:id="195772613">
                                      <w:marLeft w:val="0"/>
                                      <w:marRight w:val="0"/>
                                      <w:marTop w:val="0"/>
                                      <w:marBottom w:val="0"/>
                                      <w:divBdr>
                                        <w:top w:val="none" w:sz="0" w:space="0" w:color="auto"/>
                                        <w:left w:val="none" w:sz="0" w:space="0" w:color="auto"/>
                                        <w:bottom w:val="none" w:sz="0" w:space="0" w:color="auto"/>
                                        <w:right w:val="none" w:sz="0" w:space="0" w:color="auto"/>
                                      </w:divBdr>
                                      <w:divsChild>
                                        <w:div w:id="1065956848">
                                          <w:marLeft w:val="0"/>
                                          <w:marRight w:val="0"/>
                                          <w:marTop w:val="0"/>
                                          <w:marBottom w:val="0"/>
                                          <w:divBdr>
                                            <w:top w:val="none" w:sz="0" w:space="0" w:color="auto"/>
                                            <w:left w:val="none" w:sz="0" w:space="0" w:color="auto"/>
                                            <w:bottom w:val="none" w:sz="0" w:space="0" w:color="auto"/>
                                            <w:right w:val="none" w:sz="0" w:space="0" w:color="auto"/>
                                          </w:divBdr>
                                        </w:div>
                                        <w:div w:id="1646160128">
                                          <w:marLeft w:val="0"/>
                                          <w:marRight w:val="0"/>
                                          <w:marTop w:val="0"/>
                                          <w:marBottom w:val="0"/>
                                          <w:divBdr>
                                            <w:top w:val="none" w:sz="0" w:space="0" w:color="auto"/>
                                            <w:left w:val="none" w:sz="0" w:space="0" w:color="auto"/>
                                            <w:bottom w:val="none" w:sz="0" w:space="0" w:color="auto"/>
                                            <w:right w:val="none" w:sz="0" w:space="0" w:color="auto"/>
                                          </w:divBdr>
                                        </w:div>
                                        <w:div w:id="1579635552">
                                          <w:marLeft w:val="0"/>
                                          <w:marRight w:val="0"/>
                                          <w:marTop w:val="0"/>
                                          <w:marBottom w:val="0"/>
                                          <w:divBdr>
                                            <w:top w:val="none" w:sz="0" w:space="0" w:color="auto"/>
                                            <w:left w:val="none" w:sz="0" w:space="0" w:color="auto"/>
                                            <w:bottom w:val="none" w:sz="0" w:space="0" w:color="auto"/>
                                            <w:right w:val="none" w:sz="0" w:space="0" w:color="auto"/>
                                          </w:divBdr>
                                        </w:div>
                                        <w:div w:id="684788435">
                                          <w:marLeft w:val="0"/>
                                          <w:marRight w:val="0"/>
                                          <w:marTop w:val="0"/>
                                          <w:marBottom w:val="0"/>
                                          <w:divBdr>
                                            <w:top w:val="none" w:sz="0" w:space="0" w:color="auto"/>
                                            <w:left w:val="none" w:sz="0" w:space="0" w:color="auto"/>
                                            <w:bottom w:val="none" w:sz="0" w:space="0" w:color="auto"/>
                                            <w:right w:val="none" w:sz="0" w:space="0" w:color="auto"/>
                                          </w:divBdr>
                                        </w:div>
                                        <w:div w:id="1482884752">
                                          <w:marLeft w:val="0"/>
                                          <w:marRight w:val="0"/>
                                          <w:marTop w:val="0"/>
                                          <w:marBottom w:val="0"/>
                                          <w:divBdr>
                                            <w:top w:val="none" w:sz="0" w:space="0" w:color="auto"/>
                                            <w:left w:val="none" w:sz="0" w:space="0" w:color="auto"/>
                                            <w:bottom w:val="none" w:sz="0" w:space="0" w:color="auto"/>
                                            <w:right w:val="none" w:sz="0" w:space="0" w:color="auto"/>
                                          </w:divBdr>
                                        </w:div>
                                        <w:div w:id="1423835910">
                                          <w:marLeft w:val="0"/>
                                          <w:marRight w:val="0"/>
                                          <w:marTop w:val="0"/>
                                          <w:marBottom w:val="0"/>
                                          <w:divBdr>
                                            <w:top w:val="none" w:sz="0" w:space="0" w:color="auto"/>
                                            <w:left w:val="none" w:sz="0" w:space="0" w:color="auto"/>
                                            <w:bottom w:val="none" w:sz="0" w:space="0" w:color="auto"/>
                                            <w:right w:val="none" w:sz="0" w:space="0" w:color="auto"/>
                                          </w:divBdr>
                                        </w:div>
                                        <w:div w:id="1986619917">
                                          <w:marLeft w:val="0"/>
                                          <w:marRight w:val="0"/>
                                          <w:marTop w:val="0"/>
                                          <w:marBottom w:val="0"/>
                                          <w:divBdr>
                                            <w:top w:val="none" w:sz="0" w:space="0" w:color="auto"/>
                                            <w:left w:val="none" w:sz="0" w:space="0" w:color="auto"/>
                                            <w:bottom w:val="none" w:sz="0" w:space="0" w:color="auto"/>
                                            <w:right w:val="none" w:sz="0" w:space="0" w:color="auto"/>
                                          </w:divBdr>
                                        </w:div>
                                        <w:div w:id="603927268">
                                          <w:marLeft w:val="0"/>
                                          <w:marRight w:val="0"/>
                                          <w:marTop w:val="0"/>
                                          <w:marBottom w:val="0"/>
                                          <w:divBdr>
                                            <w:top w:val="none" w:sz="0" w:space="0" w:color="auto"/>
                                            <w:left w:val="none" w:sz="0" w:space="0" w:color="auto"/>
                                            <w:bottom w:val="none" w:sz="0" w:space="0" w:color="auto"/>
                                            <w:right w:val="none" w:sz="0" w:space="0" w:color="auto"/>
                                          </w:divBdr>
                                        </w:div>
                                        <w:div w:id="2029092285">
                                          <w:marLeft w:val="0"/>
                                          <w:marRight w:val="0"/>
                                          <w:marTop w:val="0"/>
                                          <w:marBottom w:val="0"/>
                                          <w:divBdr>
                                            <w:top w:val="none" w:sz="0" w:space="0" w:color="auto"/>
                                            <w:left w:val="none" w:sz="0" w:space="0" w:color="auto"/>
                                            <w:bottom w:val="none" w:sz="0" w:space="0" w:color="auto"/>
                                            <w:right w:val="none" w:sz="0" w:space="0" w:color="auto"/>
                                          </w:divBdr>
                                        </w:div>
                                        <w:div w:id="1469513739">
                                          <w:marLeft w:val="0"/>
                                          <w:marRight w:val="0"/>
                                          <w:marTop w:val="0"/>
                                          <w:marBottom w:val="0"/>
                                          <w:divBdr>
                                            <w:top w:val="none" w:sz="0" w:space="0" w:color="auto"/>
                                            <w:left w:val="none" w:sz="0" w:space="0" w:color="auto"/>
                                            <w:bottom w:val="none" w:sz="0" w:space="0" w:color="auto"/>
                                            <w:right w:val="none" w:sz="0" w:space="0" w:color="auto"/>
                                          </w:divBdr>
                                        </w:div>
                                        <w:div w:id="1035546456">
                                          <w:marLeft w:val="0"/>
                                          <w:marRight w:val="0"/>
                                          <w:marTop w:val="0"/>
                                          <w:marBottom w:val="0"/>
                                          <w:divBdr>
                                            <w:top w:val="none" w:sz="0" w:space="0" w:color="auto"/>
                                            <w:left w:val="none" w:sz="0" w:space="0" w:color="auto"/>
                                            <w:bottom w:val="none" w:sz="0" w:space="0" w:color="auto"/>
                                            <w:right w:val="none" w:sz="0" w:space="0" w:color="auto"/>
                                          </w:divBdr>
                                        </w:div>
                                        <w:div w:id="1452820504">
                                          <w:marLeft w:val="0"/>
                                          <w:marRight w:val="0"/>
                                          <w:marTop w:val="0"/>
                                          <w:marBottom w:val="0"/>
                                          <w:divBdr>
                                            <w:top w:val="none" w:sz="0" w:space="0" w:color="auto"/>
                                            <w:left w:val="none" w:sz="0" w:space="0" w:color="auto"/>
                                            <w:bottom w:val="none" w:sz="0" w:space="0" w:color="auto"/>
                                            <w:right w:val="none" w:sz="0" w:space="0" w:color="auto"/>
                                          </w:divBdr>
                                        </w:div>
                                        <w:div w:id="1901987299">
                                          <w:marLeft w:val="0"/>
                                          <w:marRight w:val="0"/>
                                          <w:marTop w:val="0"/>
                                          <w:marBottom w:val="0"/>
                                          <w:divBdr>
                                            <w:top w:val="none" w:sz="0" w:space="0" w:color="auto"/>
                                            <w:left w:val="none" w:sz="0" w:space="0" w:color="auto"/>
                                            <w:bottom w:val="none" w:sz="0" w:space="0" w:color="auto"/>
                                            <w:right w:val="none" w:sz="0" w:space="0" w:color="auto"/>
                                          </w:divBdr>
                                        </w:div>
                                        <w:div w:id="1716808184">
                                          <w:marLeft w:val="0"/>
                                          <w:marRight w:val="0"/>
                                          <w:marTop w:val="0"/>
                                          <w:marBottom w:val="0"/>
                                          <w:divBdr>
                                            <w:top w:val="none" w:sz="0" w:space="0" w:color="auto"/>
                                            <w:left w:val="none" w:sz="0" w:space="0" w:color="auto"/>
                                            <w:bottom w:val="none" w:sz="0" w:space="0" w:color="auto"/>
                                            <w:right w:val="none" w:sz="0" w:space="0" w:color="auto"/>
                                          </w:divBdr>
                                        </w:div>
                                        <w:div w:id="1845705025">
                                          <w:marLeft w:val="0"/>
                                          <w:marRight w:val="0"/>
                                          <w:marTop w:val="0"/>
                                          <w:marBottom w:val="0"/>
                                          <w:divBdr>
                                            <w:top w:val="none" w:sz="0" w:space="0" w:color="auto"/>
                                            <w:left w:val="none" w:sz="0" w:space="0" w:color="auto"/>
                                            <w:bottom w:val="none" w:sz="0" w:space="0" w:color="auto"/>
                                            <w:right w:val="none" w:sz="0" w:space="0" w:color="auto"/>
                                          </w:divBdr>
                                        </w:div>
                                        <w:div w:id="382363350">
                                          <w:marLeft w:val="0"/>
                                          <w:marRight w:val="0"/>
                                          <w:marTop w:val="0"/>
                                          <w:marBottom w:val="0"/>
                                          <w:divBdr>
                                            <w:top w:val="none" w:sz="0" w:space="0" w:color="auto"/>
                                            <w:left w:val="none" w:sz="0" w:space="0" w:color="auto"/>
                                            <w:bottom w:val="none" w:sz="0" w:space="0" w:color="auto"/>
                                            <w:right w:val="none" w:sz="0" w:space="0" w:color="auto"/>
                                          </w:divBdr>
                                        </w:div>
                                        <w:div w:id="863976309">
                                          <w:marLeft w:val="0"/>
                                          <w:marRight w:val="0"/>
                                          <w:marTop w:val="0"/>
                                          <w:marBottom w:val="0"/>
                                          <w:divBdr>
                                            <w:top w:val="none" w:sz="0" w:space="0" w:color="auto"/>
                                            <w:left w:val="none" w:sz="0" w:space="0" w:color="auto"/>
                                            <w:bottom w:val="none" w:sz="0" w:space="0" w:color="auto"/>
                                            <w:right w:val="none" w:sz="0" w:space="0" w:color="auto"/>
                                          </w:divBdr>
                                        </w:div>
                                        <w:div w:id="469053930">
                                          <w:marLeft w:val="0"/>
                                          <w:marRight w:val="0"/>
                                          <w:marTop w:val="0"/>
                                          <w:marBottom w:val="0"/>
                                          <w:divBdr>
                                            <w:top w:val="none" w:sz="0" w:space="0" w:color="auto"/>
                                            <w:left w:val="none" w:sz="0" w:space="0" w:color="auto"/>
                                            <w:bottom w:val="none" w:sz="0" w:space="0" w:color="auto"/>
                                            <w:right w:val="none" w:sz="0" w:space="0" w:color="auto"/>
                                          </w:divBdr>
                                        </w:div>
                                        <w:div w:id="130439395">
                                          <w:marLeft w:val="0"/>
                                          <w:marRight w:val="0"/>
                                          <w:marTop w:val="0"/>
                                          <w:marBottom w:val="0"/>
                                          <w:divBdr>
                                            <w:top w:val="none" w:sz="0" w:space="0" w:color="auto"/>
                                            <w:left w:val="none" w:sz="0" w:space="0" w:color="auto"/>
                                            <w:bottom w:val="none" w:sz="0" w:space="0" w:color="auto"/>
                                            <w:right w:val="none" w:sz="0" w:space="0" w:color="auto"/>
                                          </w:divBdr>
                                        </w:div>
                                        <w:div w:id="541096450">
                                          <w:marLeft w:val="0"/>
                                          <w:marRight w:val="0"/>
                                          <w:marTop w:val="0"/>
                                          <w:marBottom w:val="0"/>
                                          <w:divBdr>
                                            <w:top w:val="none" w:sz="0" w:space="0" w:color="auto"/>
                                            <w:left w:val="none" w:sz="0" w:space="0" w:color="auto"/>
                                            <w:bottom w:val="none" w:sz="0" w:space="0" w:color="auto"/>
                                            <w:right w:val="none" w:sz="0" w:space="0" w:color="auto"/>
                                          </w:divBdr>
                                        </w:div>
                                        <w:div w:id="969898849">
                                          <w:marLeft w:val="0"/>
                                          <w:marRight w:val="0"/>
                                          <w:marTop w:val="0"/>
                                          <w:marBottom w:val="0"/>
                                          <w:divBdr>
                                            <w:top w:val="none" w:sz="0" w:space="0" w:color="auto"/>
                                            <w:left w:val="none" w:sz="0" w:space="0" w:color="auto"/>
                                            <w:bottom w:val="none" w:sz="0" w:space="0" w:color="auto"/>
                                            <w:right w:val="none" w:sz="0" w:space="0" w:color="auto"/>
                                          </w:divBdr>
                                        </w:div>
                                        <w:div w:id="1615942077">
                                          <w:marLeft w:val="0"/>
                                          <w:marRight w:val="0"/>
                                          <w:marTop w:val="0"/>
                                          <w:marBottom w:val="0"/>
                                          <w:divBdr>
                                            <w:top w:val="none" w:sz="0" w:space="0" w:color="auto"/>
                                            <w:left w:val="none" w:sz="0" w:space="0" w:color="auto"/>
                                            <w:bottom w:val="none" w:sz="0" w:space="0" w:color="auto"/>
                                            <w:right w:val="none" w:sz="0" w:space="0" w:color="auto"/>
                                          </w:divBdr>
                                        </w:div>
                                        <w:div w:id="1835368056">
                                          <w:marLeft w:val="0"/>
                                          <w:marRight w:val="0"/>
                                          <w:marTop w:val="0"/>
                                          <w:marBottom w:val="0"/>
                                          <w:divBdr>
                                            <w:top w:val="none" w:sz="0" w:space="0" w:color="auto"/>
                                            <w:left w:val="none" w:sz="0" w:space="0" w:color="auto"/>
                                            <w:bottom w:val="none" w:sz="0" w:space="0" w:color="auto"/>
                                            <w:right w:val="none" w:sz="0" w:space="0" w:color="auto"/>
                                          </w:divBdr>
                                        </w:div>
                                        <w:div w:id="1885603032">
                                          <w:marLeft w:val="0"/>
                                          <w:marRight w:val="0"/>
                                          <w:marTop w:val="0"/>
                                          <w:marBottom w:val="0"/>
                                          <w:divBdr>
                                            <w:top w:val="none" w:sz="0" w:space="0" w:color="auto"/>
                                            <w:left w:val="none" w:sz="0" w:space="0" w:color="auto"/>
                                            <w:bottom w:val="none" w:sz="0" w:space="0" w:color="auto"/>
                                            <w:right w:val="none" w:sz="0" w:space="0" w:color="auto"/>
                                          </w:divBdr>
                                        </w:div>
                                        <w:div w:id="1638871703">
                                          <w:marLeft w:val="0"/>
                                          <w:marRight w:val="0"/>
                                          <w:marTop w:val="0"/>
                                          <w:marBottom w:val="0"/>
                                          <w:divBdr>
                                            <w:top w:val="none" w:sz="0" w:space="0" w:color="auto"/>
                                            <w:left w:val="none" w:sz="0" w:space="0" w:color="auto"/>
                                            <w:bottom w:val="none" w:sz="0" w:space="0" w:color="auto"/>
                                            <w:right w:val="none" w:sz="0" w:space="0" w:color="auto"/>
                                          </w:divBdr>
                                        </w:div>
                                        <w:div w:id="1481575741">
                                          <w:marLeft w:val="0"/>
                                          <w:marRight w:val="0"/>
                                          <w:marTop w:val="0"/>
                                          <w:marBottom w:val="0"/>
                                          <w:divBdr>
                                            <w:top w:val="none" w:sz="0" w:space="0" w:color="auto"/>
                                            <w:left w:val="none" w:sz="0" w:space="0" w:color="auto"/>
                                            <w:bottom w:val="none" w:sz="0" w:space="0" w:color="auto"/>
                                            <w:right w:val="none" w:sz="0" w:space="0" w:color="auto"/>
                                          </w:divBdr>
                                        </w:div>
                                        <w:div w:id="1827477423">
                                          <w:marLeft w:val="0"/>
                                          <w:marRight w:val="0"/>
                                          <w:marTop w:val="0"/>
                                          <w:marBottom w:val="0"/>
                                          <w:divBdr>
                                            <w:top w:val="none" w:sz="0" w:space="0" w:color="auto"/>
                                            <w:left w:val="none" w:sz="0" w:space="0" w:color="auto"/>
                                            <w:bottom w:val="none" w:sz="0" w:space="0" w:color="auto"/>
                                            <w:right w:val="none" w:sz="0" w:space="0" w:color="auto"/>
                                          </w:divBdr>
                                        </w:div>
                                        <w:div w:id="502860017">
                                          <w:marLeft w:val="0"/>
                                          <w:marRight w:val="0"/>
                                          <w:marTop w:val="0"/>
                                          <w:marBottom w:val="0"/>
                                          <w:divBdr>
                                            <w:top w:val="none" w:sz="0" w:space="0" w:color="auto"/>
                                            <w:left w:val="none" w:sz="0" w:space="0" w:color="auto"/>
                                            <w:bottom w:val="none" w:sz="0" w:space="0" w:color="auto"/>
                                            <w:right w:val="none" w:sz="0" w:space="0" w:color="auto"/>
                                          </w:divBdr>
                                        </w:div>
                                        <w:div w:id="203563446">
                                          <w:marLeft w:val="0"/>
                                          <w:marRight w:val="0"/>
                                          <w:marTop w:val="0"/>
                                          <w:marBottom w:val="0"/>
                                          <w:divBdr>
                                            <w:top w:val="none" w:sz="0" w:space="0" w:color="auto"/>
                                            <w:left w:val="none" w:sz="0" w:space="0" w:color="auto"/>
                                            <w:bottom w:val="none" w:sz="0" w:space="0" w:color="auto"/>
                                            <w:right w:val="none" w:sz="0" w:space="0" w:color="auto"/>
                                          </w:divBdr>
                                        </w:div>
                                        <w:div w:id="1421944043">
                                          <w:marLeft w:val="0"/>
                                          <w:marRight w:val="0"/>
                                          <w:marTop w:val="0"/>
                                          <w:marBottom w:val="0"/>
                                          <w:divBdr>
                                            <w:top w:val="none" w:sz="0" w:space="0" w:color="auto"/>
                                            <w:left w:val="none" w:sz="0" w:space="0" w:color="auto"/>
                                            <w:bottom w:val="none" w:sz="0" w:space="0" w:color="auto"/>
                                            <w:right w:val="none" w:sz="0" w:space="0" w:color="auto"/>
                                          </w:divBdr>
                                        </w:div>
                                        <w:div w:id="1462766438">
                                          <w:marLeft w:val="0"/>
                                          <w:marRight w:val="0"/>
                                          <w:marTop w:val="0"/>
                                          <w:marBottom w:val="0"/>
                                          <w:divBdr>
                                            <w:top w:val="none" w:sz="0" w:space="0" w:color="auto"/>
                                            <w:left w:val="none" w:sz="0" w:space="0" w:color="auto"/>
                                            <w:bottom w:val="none" w:sz="0" w:space="0" w:color="auto"/>
                                            <w:right w:val="none" w:sz="0" w:space="0" w:color="auto"/>
                                          </w:divBdr>
                                        </w:div>
                                        <w:div w:id="1423913591">
                                          <w:marLeft w:val="0"/>
                                          <w:marRight w:val="0"/>
                                          <w:marTop w:val="0"/>
                                          <w:marBottom w:val="0"/>
                                          <w:divBdr>
                                            <w:top w:val="none" w:sz="0" w:space="0" w:color="auto"/>
                                            <w:left w:val="none" w:sz="0" w:space="0" w:color="auto"/>
                                            <w:bottom w:val="none" w:sz="0" w:space="0" w:color="auto"/>
                                            <w:right w:val="none" w:sz="0" w:space="0" w:color="auto"/>
                                          </w:divBdr>
                                        </w:div>
                                        <w:div w:id="648170300">
                                          <w:marLeft w:val="0"/>
                                          <w:marRight w:val="0"/>
                                          <w:marTop w:val="0"/>
                                          <w:marBottom w:val="0"/>
                                          <w:divBdr>
                                            <w:top w:val="none" w:sz="0" w:space="0" w:color="auto"/>
                                            <w:left w:val="none" w:sz="0" w:space="0" w:color="auto"/>
                                            <w:bottom w:val="none" w:sz="0" w:space="0" w:color="auto"/>
                                            <w:right w:val="none" w:sz="0" w:space="0" w:color="auto"/>
                                          </w:divBdr>
                                        </w:div>
                                        <w:div w:id="1818720084">
                                          <w:marLeft w:val="0"/>
                                          <w:marRight w:val="0"/>
                                          <w:marTop w:val="0"/>
                                          <w:marBottom w:val="0"/>
                                          <w:divBdr>
                                            <w:top w:val="none" w:sz="0" w:space="0" w:color="auto"/>
                                            <w:left w:val="none" w:sz="0" w:space="0" w:color="auto"/>
                                            <w:bottom w:val="none" w:sz="0" w:space="0" w:color="auto"/>
                                            <w:right w:val="none" w:sz="0" w:space="0" w:color="auto"/>
                                          </w:divBdr>
                                        </w:div>
                                        <w:div w:id="141970963">
                                          <w:marLeft w:val="0"/>
                                          <w:marRight w:val="0"/>
                                          <w:marTop w:val="0"/>
                                          <w:marBottom w:val="0"/>
                                          <w:divBdr>
                                            <w:top w:val="none" w:sz="0" w:space="0" w:color="auto"/>
                                            <w:left w:val="none" w:sz="0" w:space="0" w:color="auto"/>
                                            <w:bottom w:val="none" w:sz="0" w:space="0" w:color="auto"/>
                                            <w:right w:val="none" w:sz="0" w:space="0" w:color="auto"/>
                                          </w:divBdr>
                                        </w:div>
                                        <w:div w:id="1249580672">
                                          <w:marLeft w:val="0"/>
                                          <w:marRight w:val="0"/>
                                          <w:marTop w:val="0"/>
                                          <w:marBottom w:val="0"/>
                                          <w:divBdr>
                                            <w:top w:val="none" w:sz="0" w:space="0" w:color="auto"/>
                                            <w:left w:val="none" w:sz="0" w:space="0" w:color="auto"/>
                                            <w:bottom w:val="none" w:sz="0" w:space="0" w:color="auto"/>
                                            <w:right w:val="none" w:sz="0" w:space="0" w:color="auto"/>
                                          </w:divBdr>
                                        </w:div>
                                        <w:div w:id="1074548201">
                                          <w:marLeft w:val="0"/>
                                          <w:marRight w:val="0"/>
                                          <w:marTop w:val="0"/>
                                          <w:marBottom w:val="0"/>
                                          <w:divBdr>
                                            <w:top w:val="none" w:sz="0" w:space="0" w:color="auto"/>
                                            <w:left w:val="none" w:sz="0" w:space="0" w:color="auto"/>
                                            <w:bottom w:val="none" w:sz="0" w:space="0" w:color="auto"/>
                                            <w:right w:val="none" w:sz="0" w:space="0" w:color="auto"/>
                                          </w:divBdr>
                                        </w:div>
                                        <w:div w:id="230849197">
                                          <w:marLeft w:val="0"/>
                                          <w:marRight w:val="0"/>
                                          <w:marTop w:val="0"/>
                                          <w:marBottom w:val="0"/>
                                          <w:divBdr>
                                            <w:top w:val="none" w:sz="0" w:space="0" w:color="auto"/>
                                            <w:left w:val="none" w:sz="0" w:space="0" w:color="auto"/>
                                            <w:bottom w:val="none" w:sz="0" w:space="0" w:color="auto"/>
                                            <w:right w:val="none" w:sz="0" w:space="0" w:color="auto"/>
                                          </w:divBdr>
                                        </w:div>
                                        <w:div w:id="20831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zx@xmu.edu.c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zs@xmu.edu.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s.xmu.edu.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wenqing@xmu.edu.c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zsb.xmu.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9380-8CF8-40AE-A72A-3A68A400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695</Words>
  <Characters>3962</Characters>
  <Application>Microsoft Office Word</Application>
  <DocSecurity>0</DocSecurity>
  <Lines>33</Lines>
  <Paragraphs>9</Paragraphs>
  <ScaleCrop>false</ScaleCrop>
  <Company>xmu</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Windows 用户</cp:lastModifiedBy>
  <cp:revision>34</cp:revision>
  <cp:lastPrinted>2014-11-07T07:09:00Z</cp:lastPrinted>
  <dcterms:created xsi:type="dcterms:W3CDTF">2014-11-14T02:41:00Z</dcterms:created>
  <dcterms:modified xsi:type="dcterms:W3CDTF">2014-11-24T03:24:00Z</dcterms:modified>
</cp:coreProperties>
</file>